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63" w:rsidRDefault="001A6763" w:rsidP="001A6763">
      <w:r>
        <w:t>HÅRBØLLE: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17"/>
        <w:gridCol w:w="4717"/>
      </w:tblGrid>
      <w:tr w:rsidR="001A6763" w:rsidTr="001A6763">
        <w:trPr>
          <w:trHeight w:val="3268"/>
        </w:trPr>
        <w:tc>
          <w:tcPr>
            <w:tcW w:w="4717" w:type="dxa"/>
          </w:tcPr>
          <w:p w:rsidR="001A6763" w:rsidRDefault="001A6763" w:rsidP="001A6763">
            <w:r>
              <w:t>STYRKER:</w:t>
            </w:r>
            <w:r>
              <w:br/>
            </w:r>
          </w:p>
          <w:p w:rsidR="001A6763" w:rsidRDefault="001A6763" w:rsidP="001A6763">
            <w:pPr>
              <w:pStyle w:val="Listeafsnit"/>
              <w:numPr>
                <w:ilvl w:val="0"/>
                <w:numId w:val="1"/>
              </w:numPr>
            </w:pPr>
            <w:r>
              <w:t>God vandkvalitet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1"/>
              </w:numPr>
            </w:pPr>
            <w:r>
              <w:t xml:space="preserve">Badestrand 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1"/>
              </w:numPr>
            </w:pPr>
            <w:r>
              <w:t>Fiskeparadis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1"/>
              </w:numPr>
            </w:pPr>
            <w:r>
              <w:t xml:space="preserve">Miljøet 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1"/>
              </w:numPr>
            </w:pPr>
            <w:r>
              <w:t>Hygge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1"/>
              </w:numPr>
            </w:pPr>
            <w:r>
              <w:t>Sjæl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1"/>
              </w:numPr>
            </w:pPr>
            <w:r>
              <w:t>Liv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1"/>
              </w:numPr>
            </w:pPr>
            <w:r>
              <w:t xml:space="preserve">Vesterbro klientel 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1"/>
              </w:numPr>
            </w:pPr>
            <w:r>
              <w:t>Lokale aktiviteter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1"/>
              </w:numPr>
            </w:pPr>
            <w:r>
              <w:t>Ildsjæle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1"/>
              </w:numPr>
            </w:pPr>
            <w:r>
              <w:t>Camønoen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1"/>
              </w:numPr>
            </w:pPr>
            <w:r>
              <w:t>Kunstmiljø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1"/>
              </w:numPr>
            </w:pPr>
            <w:r>
              <w:t>Sommerhusområde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1"/>
              </w:numPr>
            </w:pPr>
            <w:r>
              <w:t>Godt samarbejdende havneudvalg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1"/>
              </w:numPr>
            </w:pPr>
            <w:r>
              <w:t>Badebro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1"/>
              </w:numPr>
            </w:pPr>
            <w:r>
              <w:t>Nyrenoveret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1"/>
              </w:numPr>
            </w:pPr>
            <w:r>
              <w:t>Hårbølle Havne Høker</w:t>
            </w:r>
          </w:p>
          <w:p w:rsidR="001A6763" w:rsidRDefault="001A6763" w:rsidP="001A6763"/>
        </w:tc>
        <w:tc>
          <w:tcPr>
            <w:tcW w:w="4717" w:type="dxa"/>
          </w:tcPr>
          <w:p w:rsidR="001A6763" w:rsidRDefault="001A6763" w:rsidP="001A6763">
            <w:r>
              <w:t>MULIGHEDER:</w:t>
            </w:r>
          </w:p>
          <w:p w:rsidR="001A6763" w:rsidRDefault="001A6763" w:rsidP="001A6763"/>
          <w:p w:rsidR="001A6763" w:rsidRDefault="001A6763" w:rsidP="001A6763">
            <w:pPr>
              <w:pStyle w:val="Listeafsnit"/>
              <w:numPr>
                <w:ilvl w:val="0"/>
                <w:numId w:val="4"/>
              </w:numPr>
            </w:pPr>
            <w:r>
              <w:t>Vandsport – Blå Eventyr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4"/>
              </w:numPr>
            </w:pPr>
            <w:r>
              <w:t>Plads til flere autocampere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4"/>
              </w:numPr>
            </w:pPr>
            <w:r>
              <w:t>Hipstere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4"/>
              </w:numPr>
            </w:pPr>
            <w:r>
              <w:t>Fiskeri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4"/>
              </w:numPr>
            </w:pPr>
          </w:p>
        </w:tc>
      </w:tr>
      <w:tr w:rsidR="001A6763" w:rsidTr="001A6763">
        <w:trPr>
          <w:trHeight w:val="3268"/>
        </w:trPr>
        <w:tc>
          <w:tcPr>
            <w:tcW w:w="4717" w:type="dxa"/>
          </w:tcPr>
          <w:p w:rsidR="001A6763" w:rsidRDefault="001A6763" w:rsidP="001A6763">
            <w:r>
              <w:t>SVAGHEDER:</w:t>
            </w:r>
            <w:r>
              <w:br/>
            </w:r>
          </w:p>
          <w:p w:rsidR="001A6763" w:rsidRDefault="001A6763" w:rsidP="001A6763">
            <w:pPr>
              <w:pStyle w:val="Listeafsnit"/>
              <w:numPr>
                <w:ilvl w:val="0"/>
                <w:numId w:val="2"/>
              </w:numPr>
            </w:pPr>
            <w:r>
              <w:t>Fortidsminderestriktion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2"/>
              </w:numPr>
            </w:pPr>
            <w:r>
              <w:t>Parkeringsforhold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2"/>
              </w:numPr>
            </w:pPr>
            <w:r>
              <w:t>Ingen brændstof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2"/>
              </w:numPr>
            </w:pPr>
            <w:r>
              <w:t>Højvande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2"/>
              </w:numPr>
            </w:pPr>
            <w:r>
              <w:t>Manglende plan for udnyttelse af landarealer</w:t>
            </w:r>
          </w:p>
          <w:p w:rsidR="001A6763" w:rsidRDefault="001A6763" w:rsidP="001A6763">
            <w:pPr>
              <w:pStyle w:val="Listeafsnit"/>
              <w:numPr>
                <w:ilvl w:val="0"/>
                <w:numId w:val="2"/>
              </w:numPr>
            </w:pPr>
            <w:r>
              <w:t>Trafikkaos</w:t>
            </w:r>
          </w:p>
          <w:p w:rsidR="001A6763" w:rsidRDefault="001A6763" w:rsidP="001A6763"/>
        </w:tc>
        <w:tc>
          <w:tcPr>
            <w:tcW w:w="4717" w:type="dxa"/>
          </w:tcPr>
          <w:p w:rsidR="001A6763" w:rsidRDefault="001A6763" w:rsidP="001A6763">
            <w:r>
              <w:t>TRUSLER:</w:t>
            </w:r>
          </w:p>
        </w:tc>
      </w:tr>
    </w:tbl>
    <w:p w:rsidR="001A6763" w:rsidRDefault="001A6763" w:rsidP="001A6763"/>
    <w:p w:rsidR="001A6763" w:rsidRDefault="001A6763" w:rsidP="001A6763"/>
    <w:p w:rsidR="001A6763" w:rsidRDefault="001A6763" w:rsidP="001A6763"/>
    <w:p w:rsidR="001A6763" w:rsidRDefault="001A6763" w:rsidP="001A6763"/>
    <w:p w:rsidR="001A6763" w:rsidRDefault="001A6763" w:rsidP="001A6763"/>
    <w:p w:rsidR="001A6763" w:rsidRDefault="001A6763" w:rsidP="001A6763"/>
    <w:p w:rsidR="001A6763" w:rsidRDefault="001A6763" w:rsidP="001A6763"/>
    <w:p w:rsidR="001A6763" w:rsidRDefault="001A6763" w:rsidP="001A6763"/>
    <w:p w:rsidR="001A6763" w:rsidRDefault="001A6763" w:rsidP="001A6763"/>
    <w:p w:rsidR="001A6763" w:rsidRDefault="00514FED" w:rsidP="001A6763">
      <w:proofErr w:type="gramStart"/>
      <w:r>
        <w:lastRenderedPageBreak/>
        <w:t>STEGE :</w:t>
      </w:r>
      <w:proofErr w:type="gramEnd"/>
    </w:p>
    <w:tbl>
      <w:tblPr>
        <w:tblStyle w:val="Tabel-Gitter"/>
        <w:tblW w:w="9852" w:type="dxa"/>
        <w:tblLook w:val="04A0" w:firstRow="1" w:lastRow="0" w:firstColumn="1" w:lastColumn="0" w:noHBand="0" w:noVBand="1"/>
      </w:tblPr>
      <w:tblGrid>
        <w:gridCol w:w="4926"/>
        <w:gridCol w:w="4926"/>
      </w:tblGrid>
      <w:tr w:rsidR="001A6763" w:rsidTr="002B2E72">
        <w:trPr>
          <w:trHeight w:val="5111"/>
        </w:trPr>
        <w:tc>
          <w:tcPr>
            <w:tcW w:w="4926" w:type="dxa"/>
          </w:tcPr>
          <w:p w:rsidR="001A6763" w:rsidRDefault="001A6763" w:rsidP="009D0AE8">
            <w:r>
              <w:t>STYRKER:</w:t>
            </w:r>
            <w:r>
              <w:br/>
            </w:r>
          </w:p>
          <w:p w:rsidR="001A6763" w:rsidRDefault="00A066E2" w:rsidP="001A6763">
            <w:pPr>
              <w:pStyle w:val="Listeafsnit"/>
              <w:numPr>
                <w:ilvl w:val="0"/>
                <w:numId w:val="1"/>
              </w:numPr>
            </w:pPr>
            <w:r>
              <w:t>Centrum af byen</w:t>
            </w:r>
          </w:p>
          <w:p w:rsidR="00A066E2" w:rsidRDefault="00A066E2" w:rsidP="001A6763">
            <w:pPr>
              <w:pStyle w:val="Listeafsnit"/>
              <w:numPr>
                <w:ilvl w:val="0"/>
                <w:numId w:val="1"/>
              </w:numPr>
            </w:pPr>
            <w:r>
              <w:t>Godt beskyttet miljø – farvandsbetydning</w:t>
            </w:r>
          </w:p>
          <w:p w:rsidR="00A066E2" w:rsidRDefault="00A066E2" w:rsidP="001A6763">
            <w:pPr>
              <w:pStyle w:val="Listeafsnit"/>
              <w:numPr>
                <w:ilvl w:val="0"/>
                <w:numId w:val="1"/>
              </w:numPr>
            </w:pPr>
            <w:r>
              <w:t>Indkøb tæt på</w:t>
            </w:r>
          </w:p>
          <w:p w:rsidR="00A066E2" w:rsidRDefault="00A066E2" w:rsidP="001A6763">
            <w:pPr>
              <w:pStyle w:val="Listeafsnit"/>
              <w:numPr>
                <w:ilvl w:val="0"/>
                <w:numId w:val="1"/>
              </w:numPr>
            </w:pPr>
            <w:r>
              <w:t>Præsentere sig pænt</w:t>
            </w:r>
          </w:p>
          <w:p w:rsidR="00A066E2" w:rsidRDefault="00A066E2" w:rsidP="001A6763">
            <w:pPr>
              <w:pStyle w:val="Listeafsnit"/>
              <w:numPr>
                <w:ilvl w:val="0"/>
                <w:numId w:val="1"/>
              </w:numPr>
            </w:pPr>
            <w:r>
              <w:t>Møn Junior Rangers / Møn Rangers</w:t>
            </w:r>
          </w:p>
          <w:p w:rsidR="00A066E2" w:rsidRDefault="00A066E2" w:rsidP="001A6763">
            <w:pPr>
              <w:pStyle w:val="Listeafsnit"/>
              <w:numPr>
                <w:ilvl w:val="0"/>
                <w:numId w:val="1"/>
              </w:numPr>
            </w:pPr>
            <w:r>
              <w:t>Middelalderby</w:t>
            </w:r>
          </w:p>
          <w:p w:rsidR="00A066E2" w:rsidRDefault="00A066E2" w:rsidP="001A6763">
            <w:pPr>
              <w:pStyle w:val="Listeafsnit"/>
              <w:numPr>
                <w:ilvl w:val="0"/>
                <w:numId w:val="1"/>
              </w:numPr>
            </w:pPr>
            <w:r>
              <w:t xml:space="preserve">Mange ”baglands” oplevelser </w:t>
            </w:r>
          </w:p>
          <w:p w:rsidR="00A066E2" w:rsidRDefault="00A066E2" w:rsidP="001A6763">
            <w:pPr>
              <w:pStyle w:val="Listeafsnit"/>
              <w:numPr>
                <w:ilvl w:val="0"/>
                <w:numId w:val="1"/>
              </w:numPr>
            </w:pPr>
            <w:r>
              <w:t>Stege Værft – både som miljø og arbejdsplads</w:t>
            </w:r>
          </w:p>
          <w:p w:rsidR="00A066E2" w:rsidRDefault="00A066E2" w:rsidP="00A066E2">
            <w:pPr>
              <w:pStyle w:val="Listeafsnit"/>
            </w:pPr>
          </w:p>
        </w:tc>
        <w:tc>
          <w:tcPr>
            <w:tcW w:w="4926" w:type="dxa"/>
          </w:tcPr>
          <w:p w:rsidR="001A6763" w:rsidRPr="001A6763" w:rsidRDefault="001A6763" w:rsidP="009D0AE8">
            <w:r w:rsidRPr="001A6763">
              <w:t>MULIGHEDER:</w:t>
            </w:r>
          </w:p>
          <w:p w:rsidR="001A6763" w:rsidRPr="001A6763" w:rsidRDefault="001A6763" w:rsidP="009D0AE8"/>
          <w:p w:rsidR="001A6763" w:rsidRDefault="00514FED" w:rsidP="001A6763">
            <w:pPr>
              <w:pStyle w:val="Listeafsnit"/>
              <w:numPr>
                <w:ilvl w:val="0"/>
                <w:numId w:val="4"/>
              </w:numPr>
            </w:pPr>
            <w:r>
              <w:t>Skærgårdspræg</w:t>
            </w:r>
          </w:p>
          <w:p w:rsidR="00514FED" w:rsidRDefault="00514FED" w:rsidP="001A6763">
            <w:pPr>
              <w:pStyle w:val="Listeafsnit"/>
              <w:numPr>
                <w:ilvl w:val="0"/>
                <w:numId w:val="4"/>
              </w:numPr>
            </w:pPr>
            <w:r>
              <w:t>Udnyttelse af areal ved Sejlklubben til cafe/spisesteder</w:t>
            </w:r>
          </w:p>
          <w:p w:rsidR="002B2E72" w:rsidRDefault="002B2E72" w:rsidP="001A6763">
            <w:pPr>
              <w:pStyle w:val="Listeafsnit"/>
              <w:numPr>
                <w:ilvl w:val="0"/>
                <w:numId w:val="4"/>
              </w:numPr>
            </w:pPr>
            <w:r>
              <w:t>Aktivering af kajstrækning/kanalen til husbåde og serveringssteder</w:t>
            </w:r>
          </w:p>
          <w:p w:rsidR="002B2E72" w:rsidRDefault="002B2E72" w:rsidP="001A6763">
            <w:pPr>
              <w:pStyle w:val="Listeafsnit"/>
              <w:numPr>
                <w:ilvl w:val="0"/>
                <w:numId w:val="4"/>
              </w:numPr>
            </w:pPr>
            <w:r>
              <w:t xml:space="preserve">Åbningstrækket i havneplanen – sandstrand – miljø </w:t>
            </w:r>
          </w:p>
          <w:p w:rsidR="002B2E72" w:rsidRDefault="002B2E72" w:rsidP="001A6763">
            <w:pPr>
              <w:pStyle w:val="Listeafsnit"/>
              <w:numPr>
                <w:ilvl w:val="0"/>
                <w:numId w:val="4"/>
              </w:numPr>
            </w:pPr>
            <w:r>
              <w:t>Aktivering af kystområde ved vejerboden</w:t>
            </w:r>
          </w:p>
          <w:p w:rsidR="002B2E72" w:rsidRDefault="002B2E72" w:rsidP="001A6763">
            <w:pPr>
              <w:pStyle w:val="Listeafsnit"/>
              <w:numPr>
                <w:ilvl w:val="0"/>
                <w:numId w:val="4"/>
              </w:numPr>
            </w:pPr>
            <w:r>
              <w:t>Havneslottet som udflugtslegeplads/aktivt havneområde og overnatning</w:t>
            </w:r>
          </w:p>
          <w:p w:rsidR="002B2E72" w:rsidRDefault="002B2E72" w:rsidP="001A6763">
            <w:pPr>
              <w:pStyle w:val="Listeafsnit"/>
              <w:numPr>
                <w:ilvl w:val="0"/>
                <w:numId w:val="4"/>
              </w:numPr>
            </w:pPr>
            <w:r>
              <w:t>Udvide pasningsmuligheder for distancebåde</w:t>
            </w:r>
          </w:p>
          <w:p w:rsidR="002B2E72" w:rsidRDefault="002B2E72" w:rsidP="001A6763">
            <w:pPr>
              <w:pStyle w:val="Listeafsnit"/>
              <w:numPr>
                <w:ilvl w:val="0"/>
                <w:numId w:val="4"/>
              </w:numPr>
            </w:pPr>
            <w:r>
              <w:t>Udnyttelse af Fiskerstræde – bådopbevaring/Højvandssikring</w:t>
            </w:r>
          </w:p>
          <w:p w:rsidR="002B2E72" w:rsidRDefault="002B2E72" w:rsidP="001A6763">
            <w:pPr>
              <w:pStyle w:val="Listeafsnit"/>
              <w:numPr>
                <w:ilvl w:val="0"/>
                <w:numId w:val="4"/>
              </w:numPr>
            </w:pPr>
            <w:r>
              <w:t xml:space="preserve">Samarbejder med </w:t>
            </w:r>
            <w:proofErr w:type="spellStart"/>
            <w:r>
              <w:t>smålandshavet</w:t>
            </w:r>
            <w:proofErr w:type="spellEnd"/>
          </w:p>
          <w:p w:rsidR="002B2E72" w:rsidRDefault="002B2E72" w:rsidP="001A6763">
            <w:pPr>
              <w:pStyle w:val="Listeafsnit"/>
              <w:numPr>
                <w:ilvl w:val="0"/>
                <w:numId w:val="4"/>
              </w:numPr>
            </w:pPr>
            <w:r>
              <w:t>Bevaring af eksisterende miljø</w:t>
            </w:r>
          </w:p>
          <w:p w:rsidR="002B2E72" w:rsidRDefault="002B2E72" w:rsidP="001A6763">
            <w:pPr>
              <w:pStyle w:val="Listeafsnit"/>
              <w:numPr>
                <w:ilvl w:val="0"/>
                <w:numId w:val="4"/>
              </w:numPr>
            </w:pPr>
            <w:r>
              <w:t>Foodtruck – skal tænkes sammen med handelsstandsforeningen</w:t>
            </w:r>
          </w:p>
          <w:p w:rsidR="00E245FE" w:rsidRDefault="00E245FE" w:rsidP="001A6763">
            <w:pPr>
              <w:pStyle w:val="Listeafsnit"/>
              <w:numPr>
                <w:ilvl w:val="0"/>
                <w:numId w:val="4"/>
              </w:numPr>
            </w:pPr>
            <w:r>
              <w:t>Sukkerhavnen – kæmpe muligheder i området</w:t>
            </w:r>
          </w:p>
          <w:p w:rsidR="00E245FE" w:rsidRDefault="00E245FE" w:rsidP="001A6763">
            <w:pPr>
              <w:pStyle w:val="Listeafsnit"/>
              <w:numPr>
                <w:ilvl w:val="0"/>
                <w:numId w:val="4"/>
              </w:numPr>
            </w:pPr>
            <w:r>
              <w:t>Synergieffekt ved kombinerede autocamper og vinteropbevaringsplads (el, vand, afløb)</w:t>
            </w:r>
          </w:p>
          <w:p w:rsidR="00E245FE" w:rsidRDefault="00E245FE" w:rsidP="001A6763">
            <w:pPr>
              <w:pStyle w:val="Listeafsnit"/>
              <w:numPr>
                <w:ilvl w:val="0"/>
                <w:numId w:val="4"/>
              </w:numPr>
            </w:pPr>
            <w:r>
              <w:t>Mange attraktive placering for autocampere</w:t>
            </w:r>
          </w:p>
          <w:p w:rsidR="00E245FE" w:rsidRDefault="00E245FE" w:rsidP="001A6763">
            <w:pPr>
              <w:pStyle w:val="Listeafsnit"/>
              <w:numPr>
                <w:ilvl w:val="0"/>
                <w:numId w:val="4"/>
              </w:numPr>
            </w:pPr>
            <w:proofErr w:type="spellStart"/>
            <w:r>
              <w:t>Cabaretgrunden</w:t>
            </w:r>
            <w:proofErr w:type="spellEnd"/>
          </w:p>
          <w:p w:rsidR="00E245FE" w:rsidRDefault="00E245FE" w:rsidP="001A6763">
            <w:pPr>
              <w:pStyle w:val="Listeafsnit"/>
              <w:numPr>
                <w:ilvl w:val="0"/>
                <w:numId w:val="4"/>
              </w:numPr>
            </w:pPr>
            <w:r>
              <w:t>Enden af Fiskerstræde</w:t>
            </w:r>
          </w:p>
          <w:p w:rsidR="002B2E72" w:rsidRDefault="00E245FE" w:rsidP="001A6763">
            <w:pPr>
              <w:pStyle w:val="Listeafsnit"/>
              <w:numPr>
                <w:ilvl w:val="0"/>
                <w:numId w:val="4"/>
              </w:numPr>
            </w:pPr>
            <w:r>
              <w:t>Bedre åbninger af indvands-farvande – dybde</w:t>
            </w:r>
          </w:p>
          <w:p w:rsidR="00E245FE" w:rsidRDefault="00E245FE" w:rsidP="001A6763">
            <w:pPr>
              <w:pStyle w:val="Listeafsnit"/>
              <w:numPr>
                <w:ilvl w:val="0"/>
                <w:numId w:val="4"/>
              </w:numPr>
            </w:pPr>
            <w:r>
              <w:t>Mange små skjulesteder kunne etableres/afmærkes</w:t>
            </w:r>
          </w:p>
        </w:tc>
      </w:tr>
      <w:tr w:rsidR="001A6763" w:rsidTr="002B2E72">
        <w:trPr>
          <w:trHeight w:val="4073"/>
        </w:trPr>
        <w:tc>
          <w:tcPr>
            <w:tcW w:w="4926" w:type="dxa"/>
          </w:tcPr>
          <w:p w:rsidR="001A6763" w:rsidRDefault="001A6763" w:rsidP="009D0AE8">
            <w:r>
              <w:t>SVAGHEDER:</w:t>
            </w:r>
            <w:r>
              <w:br/>
            </w:r>
          </w:p>
          <w:p w:rsidR="001A6763" w:rsidRDefault="00560995" w:rsidP="001A6763">
            <w:pPr>
              <w:pStyle w:val="Listeafsnit"/>
              <w:numPr>
                <w:ilvl w:val="0"/>
                <w:numId w:val="2"/>
              </w:numPr>
            </w:pPr>
            <w:r>
              <w:t>Dårlig afmærkede autocamperplads</w:t>
            </w:r>
          </w:p>
          <w:p w:rsidR="00560995" w:rsidRDefault="00560995" w:rsidP="001A6763">
            <w:pPr>
              <w:pStyle w:val="Listeafsnit"/>
              <w:numPr>
                <w:ilvl w:val="0"/>
                <w:numId w:val="2"/>
              </w:numPr>
            </w:pPr>
            <w:r>
              <w:t>XL- byg optager meget plads</w:t>
            </w:r>
          </w:p>
          <w:p w:rsidR="00560995" w:rsidRDefault="00560995" w:rsidP="001A6763">
            <w:pPr>
              <w:pStyle w:val="Listeafsnit"/>
              <w:numPr>
                <w:ilvl w:val="0"/>
                <w:numId w:val="2"/>
              </w:numPr>
            </w:pPr>
            <w:r>
              <w:t xml:space="preserve">Mangler ordentlig </w:t>
            </w:r>
            <w:proofErr w:type="spellStart"/>
            <w:r>
              <w:t>wifi</w:t>
            </w:r>
            <w:proofErr w:type="spellEnd"/>
            <w:r>
              <w:t>, toiletforhold samt mulighed for at tømme ”gråt vand”</w:t>
            </w:r>
          </w:p>
          <w:p w:rsidR="00560995" w:rsidRDefault="00560995" w:rsidP="001A6763">
            <w:pPr>
              <w:pStyle w:val="Listeafsnit"/>
              <w:numPr>
                <w:ilvl w:val="0"/>
                <w:numId w:val="2"/>
              </w:numPr>
            </w:pPr>
            <w:r>
              <w:t>Priserne er lave</w:t>
            </w:r>
          </w:p>
          <w:p w:rsidR="00560995" w:rsidRDefault="00560995" w:rsidP="001A6763">
            <w:pPr>
              <w:pStyle w:val="Listeafsnit"/>
              <w:numPr>
                <w:ilvl w:val="0"/>
                <w:numId w:val="2"/>
              </w:numPr>
            </w:pPr>
            <w:r>
              <w:t>Vanddybderne</w:t>
            </w:r>
          </w:p>
          <w:p w:rsidR="00560995" w:rsidRDefault="00560995" w:rsidP="001A6763">
            <w:pPr>
              <w:pStyle w:val="Listeafsnit"/>
              <w:numPr>
                <w:ilvl w:val="0"/>
                <w:numId w:val="2"/>
              </w:numPr>
            </w:pPr>
            <w:r>
              <w:t>Skiltning</w:t>
            </w:r>
          </w:p>
        </w:tc>
        <w:tc>
          <w:tcPr>
            <w:tcW w:w="4926" w:type="dxa"/>
          </w:tcPr>
          <w:p w:rsidR="001A6763" w:rsidRDefault="001A6763" w:rsidP="009D0AE8">
            <w:r>
              <w:t>TRUSLER:</w:t>
            </w:r>
          </w:p>
          <w:p w:rsidR="001A6763" w:rsidRDefault="001A6763" w:rsidP="009D0AE8"/>
          <w:p w:rsidR="00514FED" w:rsidRDefault="00514FED" w:rsidP="00514FED">
            <w:pPr>
              <w:pStyle w:val="Listeafsnit"/>
              <w:numPr>
                <w:ilvl w:val="0"/>
                <w:numId w:val="2"/>
              </w:numPr>
            </w:pPr>
            <w:r>
              <w:t>Manglende vedligehold kaj/spuns</w:t>
            </w:r>
          </w:p>
          <w:p w:rsidR="00514FED" w:rsidRDefault="002B2E72" w:rsidP="00514FED">
            <w:pPr>
              <w:pStyle w:val="Listeafsnit"/>
              <w:numPr>
                <w:ilvl w:val="0"/>
                <w:numId w:val="2"/>
              </w:numPr>
            </w:pPr>
            <w:r>
              <w:t>Havneslottet – lægger beslag på vigtig indtægtsplads</w:t>
            </w:r>
          </w:p>
          <w:p w:rsidR="002B2E72" w:rsidRDefault="002B2E72" w:rsidP="00514FED">
            <w:pPr>
              <w:pStyle w:val="Listeafsnit"/>
              <w:numPr>
                <w:ilvl w:val="0"/>
                <w:numId w:val="2"/>
              </w:numPr>
            </w:pPr>
            <w:r>
              <w:t>Krav til opbevaringsareal for opbevaring og arbejde med både på land.</w:t>
            </w:r>
          </w:p>
          <w:p w:rsidR="002B2E72" w:rsidRDefault="002B2E72" w:rsidP="00514FED">
            <w:pPr>
              <w:pStyle w:val="Listeafsnit"/>
              <w:numPr>
                <w:ilvl w:val="0"/>
                <w:numId w:val="2"/>
              </w:numPr>
            </w:pPr>
            <w:r>
              <w:t>Klaptilladelser</w:t>
            </w:r>
          </w:p>
          <w:p w:rsidR="002B2E72" w:rsidRDefault="002B2E72" w:rsidP="00514FED">
            <w:pPr>
              <w:pStyle w:val="Listeafsnit"/>
              <w:numPr>
                <w:ilvl w:val="0"/>
                <w:numId w:val="2"/>
              </w:numPr>
            </w:pPr>
            <w:r>
              <w:t>Søfartsstyrelsens manglende interesse for området</w:t>
            </w:r>
          </w:p>
          <w:p w:rsidR="002B2E72" w:rsidRDefault="002B2E72" w:rsidP="00514FED">
            <w:pPr>
              <w:pStyle w:val="Listeafsnit"/>
              <w:numPr>
                <w:ilvl w:val="0"/>
                <w:numId w:val="2"/>
              </w:numPr>
            </w:pPr>
            <w:r>
              <w:t>Manglende politisk vilje til økonomi</w:t>
            </w:r>
          </w:p>
          <w:p w:rsidR="002B2E72" w:rsidRDefault="002B2E72" w:rsidP="00514FED">
            <w:pPr>
              <w:pStyle w:val="Listeafsnit"/>
              <w:numPr>
                <w:ilvl w:val="0"/>
                <w:numId w:val="2"/>
              </w:numPr>
            </w:pPr>
            <w:r>
              <w:t>Forskellig artede interesse – konflikter</w:t>
            </w:r>
          </w:p>
          <w:p w:rsidR="002B2E72" w:rsidRDefault="002B2E72" w:rsidP="00514FED">
            <w:pPr>
              <w:pStyle w:val="Listeafsnit"/>
              <w:numPr>
                <w:ilvl w:val="0"/>
                <w:numId w:val="2"/>
              </w:numPr>
            </w:pPr>
            <w:r>
              <w:t>Pælehytter for tæt på sejlrenden</w:t>
            </w:r>
          </w:p>
          <w:p w:rsidR="002B2E72" w:rsidRDefault="002B2E72" w:rsidP="00FB74CC">
            <w:pPr>
              <w:pStyle w:val="Listeafsnit"/>
            </w:pPr>
          </w:p>
        </w:tc>
      </w:tr>
    </w:tbl>
    <w:p w:rsidR="001A6763" w:rsidRDefault="001A6763" w:rsidP="001A6763"/>
    <w:p w:rsidR="0097205E" w:rsidRDefault="0097205E" w:rsidP="0097205E">
      <w:r>
        <w:lastRenderedPageBreak/>
        <w:t>VORDINGBORG NORDHAVN: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17"/>
        <w:gridCol w:w="4717"/>
      </w:tblGrid>
      <w:tr w:rsidR="0097205E" w:rsidTr="006B511B">
        <w:trPr>
          <w:trHeight w:val="3268"/>
        </w:trPr>
        <w:tc>
          <w:tcPr>
            <w:tcW w:w="4717" w:type="dxa"/>
          </w:tcPr>
          <w:p w:rsidR="0097205E" w:rsidRDefault="0097205E" w:rsidP="006B511B">
            <w:r>
              <w:t>STYRKER:</w:t>
            </w:r>
            <w:r>
              <w:br/>
            </w:r>
          </w:p>
          <w:p w:rsidR="0097205E" w:rsidRDefault="00FB74CC" w:rsidP="0097205E">
            <w:pPr>
              <w:pStyle w:val="Listeafsnit"/>
              <w:numPr>
                <w:ilvl w:val="0"/>
                <w:numId w:val="1"/>
              </w:numPr>
            </w:pPr>
            <w:proofErr w:type="spellStart"/>
            <w:r>
              <w:t>S</w:t>
            </w:r>
            <w:r w:rsidR="00932DC7">
              <w:t>pise</w:t>
            </w:r>
            <w:r>
              <w:t>teder</w:t>
            </w:r>
            <w:proofErr w:type="spellEnd"/>
            <w:r>
              <w:t xml:space="preserve"> både havn og by</w:t>
            </w:r>
          </w:p>
          <w:p w:rsidR="00FB74CC" w:rsidRDefault="00FB74CC" w:rsidP="0097205E">
            <w:pPr>
              <w:pStyle w:val="Listeafsnit"/>
              <w:numPr>
                <w:ilvl w:val="0"/>
                <w:numId w:val="1"/>
              </w:numPr>
            </w:pPr>
            <w:r>
              <w:t>Kort til byliv</w:t>
            </w:r>
          </w:p>
          <w:p w:rsidR="00FB74CC" w:rsidRDefault="00FB74CC" w:rsidP="0097205E">
            <w:pPr>
              <w:pStyle w:val="Listeafsnit"/>
              <w:numPr>
                <w:ilvl w:val="0"/>
                <w:numId w:val="1"/>
              </w:numPr>
            </w:pPr>
            <w:r>
              <w:t>Faciliteter</w:t>
            </w:r>
          </w:p>
          <w:p w:rsidR="00FB74CC" w:rsidRDefault="00FB74CC" w:rsidP="0097205E">
            <w:pPr>
              <w:pStyle w:val="Listeafsnit"/>
              <w:numPr>
                <w:ilvl w:val="0"/>
                <w:numId w:val="1"/>
              </w:numPr>
            </w:pPr>
            <w:r>
              <w:t>Slæbested</w:t>
            </w:r>
          </w:p>
          <w:p w:rsidR="00FB74CC" w:rsidRDefault="00FB74CC" w:rsidP="0097205E">
            <w:pPr>
              <w:pStyle w:val="Listeafsnit"/>
              <w:numPr>
                <w:ilvl w:val="0"/>
                <w:numId w:val="1"/>
              </w:numPr>
            </w:pPr>
            <w:r>
              <w:t>Mange foreninger</w:t>
            </w:r>
          </w:p>
          <w:p w:rsidR="00FB74CC" w:rsidRDefault="00FB74CC" w:rsidP="0097205E">
            <w:pPr>
              <w:pStyle w:val="Listeafsnit"/>
              <w:numPr>
                <w:ilvl w:val="0"/>
                <w:numId w:val="1"/>
              </w:numPr>
            </w:pPr>
            <w:r>
              <w:t>Naturhavn</w:t>
            </w:r>
          </w:p>
          <w:p w:rsidR="00FB74CC" w:rsidRDefault="00FB74CC" w:rsidP="0097205E">
            <w:pPr>
              <w:pStyle w:val="Listeafsnit"/>
              <w:numPr>
                <w:ilvl w:val="0"/>
                <w:numId w:val="1"/>
              </w:numPr>
            </w:pPr>
            <w:r>
              <w:t>Mange bådpladser</w:t>
            </w:r>
          </w:p>
          <w:p w:rsidR="00FB74CC" w:rsidRDefault="00FB74CC" w:rsidP="0097205E">
            <w:pPr>
              <w:pStyle w:val="Listeafsnit"/>
              <w:numPr>
                <w:ilvl w:val="0"/>
                <w:numId w:val="1"/>
              </w:numPr>
            </w:pPr>
            <w:r>
              <w:t>Velfungerende sejlklub</w:t>
            </w:r>
          </w:p>
          <w:p w:rsidR="00FB74CC" w:rsidRDefault="00FB74CC" w:rsidP="0097205E">
            <w:pPr>
              <w:pStyle w:val="Listeafsnit"/>
              <w:numPr>
                <w:ilvl w:val="0"/>
                <w:numId w:val="1"/>
              </w:numPr>
            </w:pPr>
            <w:r>
              <w:t>Fiskeforretning</w:t>
            </w:r>
          </w:p>
          <w:p w:rsidR="00FB74CC" w:rsidRDefault="00FB74CC" w:rsidP="0097205E">
            <w:pPr>
              <w:pStyle w:val="Listeafsnit"/>
              <w:numPr>
                <w:ilvl w:val="0"/>
                <w:numId w:val="1"/>
              </w:numPr>
            </w:pPr>
            <w:r>
              <w:t>Dækker mange behov</w:t>
            </w:r>
          </w:p>
          <w:p w:rsidR="00FB74CC" w:rsidRDefault="00FB74CC" w:rsidP="0097205E">
            <w:pPr>
              <w:pStyle w:val="Listeafsnit"/>
              <w:numPr>
                <w:ilvl w:val="0"/>
                <w:numId w:val="1"/>
              </w:numPr>
            </w:pPr>
            <w:r>
              <w:t>Danmarks borgcenter</w:t>
            </w:r>
          </w:p>
          <w:p w:rsidR="00FB74CC" w:rsidRDefault="00FB74CC" w:rsidP="0097205E">
            <w:pPr>
              <w:pStyle w:val="Listeafsnit"/>
              <w:numPr>
                <w:ilvl w:val="0"/>
                <w:numId w:val="1"/>
              </w:numPr>
            </w:pPr>
            <w:r>
              <w:t>Unik beliggenhed i forhold til byen</w:t>
            </w:r>
          </w:p>
        </w:tc>
        <w:tc>
          <w:tcPr>
            <w:tcW w:w="4717" w:type="dxa"/>
          </w:tcPr>
          <w:p w:rsidR="0097205E" w:rsidRDefault="0097205E" w:rsidP="006B511B">
            <w:r>
              <w:t>MULIGHEDER:</w:t>
            </w:r>
          </w:p>
          <w:p w:rsidR="0097205E" w:rsidRDefault="0097205E" w:rsidP="006B511B"/>
          <w:p w:rsidR="0097205E" w:rsidRDefault="00C167AA" w:rsidP="0097205E">
            <w:pPr>
              <w:pStyle w:val="Listeafsnit"/>
              <w:numPr>
                <w:ilvl w:val="0"/>
                <w:numId w:val="4"/>
              </w:numPr>
            </w:pPr>
            <w:r>
              <w:t>Mobilisering af frivillighed for brugerne</w:t>
            </w:r>
          </w:p>
          <w:p w:rsidR="00C167AA" w:rsidRDefault="00C167AA" w:rsidP="0097205E">
            <w:pPr>
              <w:pStyle w:val="Listeafsnit"/>
              <w:numPr>
                <w:ilvl w:val="0"/>
                <w:numId w:val="4"/>
              </w:numPr>
            </w:pPr>
            <w:r>
              <w:t>Havnebad</w:t>
            </w:r>
          </w:p>
          <w:p w:rsidR="00C167AA" w:rsidRDefault="00C167AA" w:rsidP="0097205E">
            <w:pPr>
              <w:pStyle w:val="Listeafsnit"/>
              <w:numPr>
                <w:ilvl w:val="0"/>
                <w:numId w:val="4"/>
              </w:numPr>
            </w:pPr>
            <w:r>
              <w:t>Strand</w:t>
            </w:r>
          </w:p>
          <w:p w:rsidR="00C167AA" w:rsidRDefault="00C167AA" w:rsidP="0097205E">
            <w:pPr>
              <w:pStyle w:val="Listeafsnit"/>
              <w:numPr>
                <w:ilvl w:val="0"/>
                <w:numId w:val="4"/>
              </w:numPr>
            </w:pPr>
            <w:r>
              <w:t>Foodtruck</w:t>
            </w:r>
          </w:p>
          <w:p w:rsidR="00C167AA" w:rsidRDefault="00C167AA" w:rsidP="0097205E">
            <w:pPr>
              <w:pStyle w:val="Listeafsnit"/>
              <w:numPr>
                <w:ilvl w:val="0"/>
                <w:numId w:val="4"/>
              </w:numPr>
            </w:pPr>
            <w:r>
              <w:t>Havnefestival</w:t>
            </w:r>
          </w:p>
          <w:p w:rsidR="00C167AA" w:rsidRDefault="00C167AA" w:rsidP="0097205E">
            <w:pPr>
              <w:pStyle w:val="Listeafsnit"/>
              <w:numPr>
                <w:ilvl w:val="0"/>
                <w:numId w:val="4"/>
              </w:numPr>
            </w:pPr>
            <w:r>
              <w:t>Husbåde</w:t>
            </w:r>
          </w:p>
          <w:p w:rsidR="00C167AA" w:rsidRDefault="00C167AA" w:rsidP="0097205E">
            <w:pPr>
              <w:pStyle w:val="Listeafsnit"/>
              <w:numPr>
                <w:ilvl w:val="0"/>
                <w:numId w:val="4"/>
              </w:numPr>
            </w:pPr>
            <w:proofErr w:type="spellStart"/>
            <w:r>
              <w:t>Vandshelter</w:t>
            </w:r>
            <w:proofErr w:type="spellEnd"/>
          </w:p>
          <w:p w:rsidR="00C167AA" w:rsidRDefault="00C167AA" w:rsidP="0097205E">
            <w:pPr>
              <w:pStyle w:val="Listeafsnit"/>
              <w:numPr>
                <w:ilvl w:val="0"/>
                <w:numId w:val="4"/>
              </w:numPr>
            </w:pPr>
            <w:r>
              <w:t>Autocampere</w:t>
            </w:r>
          </w:p>
          <w:p w:rsidR="00C167AA" w:rsidRDefault="00C167AA" w:rsidP="0097205E">
            <w:pPr>
              <w:pStyle w:val="Listeafsnit"/>
              <w:numPr>
                <w:ilvl w:val="0"/>
                <w:numId w:val="4"/>
              </w:numPr>
            </w:pPr>
            <w:r>
              <w:t xml:space="preserve">Involvere Borgcenter </w:t>
            </w:r>
            <w:proofErr w:type="spellStart"/>
            <w:r>
              <w:t>evt</w:t>
            </w:r>
            <w:proofErr w:type="spellEnd"/>
            <w:r>
              <w:t xml:space="preserve"> med vikingeskibskopier</w:t>
            </w:r>
          </w:p>
        </w:tc>
      </w:tr>
      <w:tr w:rsidR="0097205E" w:rsidTr="006B511B">
        <w:trPr>
          <w:trHeight w:val="3268"/>
        </w:trPr>
        <w:tc>
          <w:tcPr>
            <w:tcW w:w="4717" w:type="dxa"/>
          </w:tcPr>
          <w:p w:rsidR="0097205E" w:rsidRDefault="0097205E" w:rsidP="006B511B">
            <w:r>
              <w:t>SVAGHEDER:</w:t>
            </w:r>
            <w:r>
              <w:br/>
            </w:r>
          </w:p>
          <w:p w:rsidR="0097205E" w:rsidRDefault="00FB74CC" w:rsidP="0097205E">
            <w:pPr>
              <w:pStyle w:val="Listeafsnit"/>
              <w:numPr>
                <w:ilvl w:val="0"/>
                <w:numId w:val="2"/>
              </w:numPr>
            </w:pPr>
            <w:r>
              <w:t>Spildevand mangler</w:t>
            </w:r>
          </w:p>
          <w:p w:rsidR="00FB74CC" w:rsidRDefault="00FB74CC" w:rsidP="0097205E">
            <w:pPr>
              <w:pStyle w:val="Listeafsnit"/>
              <w:numPr>
                <w:ilvl w:val="0"/>
                <w:numId w:val="2"/>
              </w:numPr>
            </w:pPr>
            <w:r>
              <w:t>Tankanlæg diesel og benzin</w:t>
            </w:r>
          </w:p>
          <w:p w:rsidR="00FB74CC" w:rsidRDefault="00FB74CC" w:rsidP="0097205E">
            <w:pPr>
              <w:pStyle w:val="Listeafsnit"/>
              <w:numPr>
                <w:ilvl w:val="0"/>
                <w:numId w:val="2"/>
              </w:numPr>
            </w:pPr>
            <w:r>
              <w:t>Pladsmangel vinteropbevaring og både på havnen</w:t>
            </w:r>
          </w:p>
          <w:p w:rsidR="00FB74CC" w:rsidRDefault="00FB74CC" w:rsidP="0097205E">
            <w:pPr>
              <w:pStyle w:val="Listeafsnit"/>
              <w:numPr>
                <w:ilvl w:val="0"/>
                <w:numId w:val="2"/>
              </w:numPr>
            </w:pPr>
            <w:r>
              <w:t>Manglende oprensning</w:t>
            </w:r>
          </w:p>
          <w:p w:rsidR="00FB74CC" w:rsidRDefault="00FB74CC" w:rsidP="0097205E">
            <w:pPr>
              <w:pStyle w:val="Listeafsnit"/>
              <w:numPr>
                <w:ilvl w:val="0"/>
                <w:numId w:val="2"/>
              </w:numPr>
            </w:pPr>
            <w:r>
              <w:t xml:space="preserve">Værftet opdeler havnen og er </w:t>
            </w:r>
            <w:proofErr w:type="spellStart"/>
            <w:r>
              <w:t>misligeholdt</w:t>
            </w:r>
            <w:proofErr w:type="spellEnd"/>
          </w:p>
          <w:p w:rsidR="00FB74CC" w:rsidRDefault="00FB74CC" w:rsidP="00FB74CC">
            <w:pPr>
              <w:pStyle w:val="Listeafsnit"/>
              <w:numPr>
                <w:ilvl w:val="0"/>
                <w:numId w:val="2"/>
              </w:numPr>
            </w:pPr>
            <w:r>
              <w:t>Manglende sammenhæng mellem havn og by – Det er svært at finde byen</w:t>
            </w:r>
          </w:p>
          <w:p w:rsidR="00FB74CC" w:rsidRDefault="00FB74CC" w:rsidP="00FB74CC">
            <w:pPr>
              <w:pStyle w:val="Listeafsnit"/>
              <w:numPr>
                <w:ilvl w:val="0"/>
                <w:numId w:val="2"/>
              </w:numPr>
            </w:pPr>
            <w:r>
              <w:t>Interessekonflikt mellem sø og ro</w:t>
            </w:r>
          </w:p>
          <w:p w:rsidR="00FB74CC" w:rsidRDefault="00FB74CC" w:rsidP="00FB74CC">
            <w:pPr>
              <w:pStyle w:val="Listeafsnit"/>
              <w:numPr>
                <w:ilvl w:val="0"/>
                <w:numId w:val="2"/>
              </w:numPr>
            </w:pPr>
          </w:p>
        </w:tc>
        <w:tc>
          <w:tcPr>
            <w:tcW w:w="4717" w:type="dxa"/>
          </w:tcPr>
          <w:p w:rsidR="0097205E" w:rsidRDefault="0097205E" w:rsidP="006B511B">
            <w:r>
              <w:t>TRUSLER:</w:t>
            </w:r>
            <w:r w:rsidR="00574F42">
              <w:br/>
            </w:r>
          </w:p>
          <w:p w:rsidR="00C167AA" w:rsidRDefault="00C167AA" w:rsidP="00574F42">
            <w:pPr>
              <w:pStyle w:val="Listeafsnit"/>
              <w:numPr>
                <w:ilvl w:val="0"/>
                <w:numId w:val="2"/>
              </w:numPr>
            </w:pPr>
            <w:r>
              <w:t>Lokalplan</w:t>
            </w:r>
          </w:p>
          <w:p w:rsidR="00C167AA" w:rsidRDefault="00C167AA" w:rsidP="00574F42">
            <w:pPr>
              <w:pStyle w:val="Listeafsnit"/>
              <w:numPr>
                <w:ilvl w:val="0"/>
                <w:numId w:val="2"/>
              </w:numPr>
            </w:pPr>
            <w:r>
              <w:t>Vanddybderne</w:t>
            </w:r>
          </w:p>
          <w:p w:rsidR="00C167AA" w:rsidRDefault="00C167AA" w:rsidP="00574F42">
            <w:pPr>
              <w:pStyle w:val="Listeafsnit"/>
              <w:numPr>
                <w:ilvl w:val="0"/>
                <w:numId w:val="2"/>
              </w:numPr>
            </w:pPr>
            <w:r>
              <w:t xml:space="preserve">Værftet </w:t>
            </w:r>
          </w:p>
          <w:p w:rsidR="00C167AA" w:rsidRDefault="00C167AA" w:rsidP="00574F42">
            <w:pPr>
              <w:pStyle w:val="Listeafsnit"/>
              <w:numPr>
                <w:ilvl w:val="0"/>
                <w:numId w:val="2"/>
              </w:numPr>
            </w:pPr>
            <w:r>
              <w:t>Standen på tingene er for ringe</w:t>
            </w:r>
          </w:p>
          <w:p w:rsidR="00C167AA" w:rsidRDefault="00C167AA" w:rsidP="00574F42">
            <w:pPr>
              <w:pStyle w:val="Listeafsnit"/>
              <w:numPr>
                <w:ilvl w:val="0"/>
                <w:numId w:val="2"/>
              </w:numPr>
            </w:pPr>
            <w:r>
              <w:t>Sejlrenden</w:t>
            </w:r>
          </w:p>
          <w:p w:rsidR="00C167AA" w:rsidRDefault="00C167AA" w:rsidP="00574F42">
            <w:pPr>
              <w:pStyle w:val="Listeafsnit"/>
              <w:numPr>
                <w:ilvl w:val="0"/>
                <w:numId w:val="2"/>
              </w:numPr>
            </w:pPr>
            <w:r>
              <w:t>Nationalmuseet</w:t>
            </w:r>
          </w:p>
          <w:p w:rsidR="00C167AA" w:rsidRDefault="00C167AA" w:rsidP="00574F42">
            <w:pPr>
              <w:pStyle w:val="Listeafsnit"/>
              <w:numPr>
                <w:ilvl w:val="0"/>
                <w:numId w:val="2"/>
              </w:numPr>
            </w:pPr>
            <w:r>
              <w:t>Vanddybde havnebassin</w:t>
            </w:r>
          </w:p>
          <w:p w:rsidR="00574F42" w:rsidRDefault="00C167AA" w:rsidP="00574F42">
            <w:pPr>
              <w:pStyle w:val="Listeafsnit"/>
              <w:numPr>
                <w:ilvl w:val="0"/>
                <w:numId w:val="2"/>
              </w:numPr>
            </w:pPr>
            <w:r>
              <w:t xml:space="preserve">Udskiftning af medarbejdere </w:t>
            </w:r>
            <w:r w:rsidR="00574F42">
              <w:br/>
            </w:r>
          </w:p>
        </w:tc>
      </w:tr>
    </w:tbl>
    <w:p w:rsidR="0097205E" w:rsidRDefault="0097205E" w:rsidP="0097205E"/>
    <w:p w:rsidR="0097205E" w:rsidRDefault="0097205E" w:rsidP="0097205E"/>
    <w:p w:rsidR="00662DF7" w:rsidRDefault="00662DF7" w:rsidP="0097205E"/>
    <w:p w:rsidR="00662DF7" w:rsidRDefault="00662DF7" w:rsidP="0097205E"/>
    <w:p w:rsidR="00662DF7" w:rsidRDefault="00662DF7" w:rsidP="0097205E"/>
    <w:p w:rsidR="00662DF7" w:rsidRDefault="00662DF7" w:rsidP="0097205E"/>
    <w:p w:rsidR="00662DF7" w:rsidRDefault="00662DF7" w:rsidP="0097205E"/>
    <w:p w:rsidR="00662DF7" w:rsidRDefault="00662DF7" w:rsidP="0097205E"/>
    <w:p w:rsidR="00662DF7" w:rsidRDefault="00662DF7" w:rsidP="0097205E"/>
    <w:p w:rsidR="00662DF7" w:rsidRDefault="00662DF7" w:rsidP="0097205E"/>
    <w:p w:rsidR="00662DF7" w:rsidRDefault="00662DF7" w:rsidP="0097205E"/>
    <w:p w:rsidR="00662DF7" w:rsidRDefault="00662DF7" w:rsidP="0097205E"/>
    <w:p w:rsidR="00662DF7" w:rsidRDefault="00662DF7" w:rsidP="0097205E"/>
    <w:p w:rsidR="00662DF7" w:rsidRDefault="00662DF7" w:rsidP="0097205E"/>
    <w:p w:rsidR="0097205E" w:rsidRDefault="0097205E" w:rsidP="0097205E">
      <w:r>
        <w:t>MASNEDSUND: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17"/>
        <w:gridCol w:w="4717"/>
      </w:tblGrid>
      <w:tr w:rsidR="0097205E" w:rsidTr="006B511B">
        <w:trPr>
          <w:trHeight w:val="3268"/>
        </w:trPr>
        <w:tc>
          <w:tcPr>
            <w:tcW w:w="4717" w:type="dxa"/>
          </w:tcPr>
          <w:p w:rsidR="0097205E" w:rsidRDefault="0097205E" w:rsidP="006B511B">
            <w:r>
              <w:t>STYRKER:</w:t>
            </w:r>
            <w:r>
              <w:br/>
            </w:r>
          </w:p>
          <w:p w:rsidR="0097205E" w:rsidRDefault="00B14745" w:rsidP="006B511B">
            <w:pPr>
              <w:pStyle w:val="Listeafsnit"/>
              <w:numPr>
                <w:ilvl w:val="0"/>
                <w:numId w:val="1"/>
              </w:numPr>
            </w:pPr>
            <w:r>
              <w:t>Beliggenhed</w:t>
            </w:r>
          </w:p>
          <w:p w:rsidR="00B14745" w:rsidRDefault="00B14745" w:rsidP="006B511B">
            <w:pPr>
              <w:pStyle w:val="Listeafsnit"/>
              <w:numPr>
                <w:ilvl w:val="0"/>
                <w:numId w:val="1"/>
              </w:numPr>
            </w:pPr>
            <w:r>
              <w:t>God indsejlingsdybde</w:t>
            </w:r>
          </w:p>
          <w:p w:rsidR="00B14745" w:rsidRDefault="00B14745" w:rsidP="00B14745">
            <w:pPr>
              <w:pStyle w:val="Listeafsnit"/>
              <w:numPr>
                <w:ilvl w:val="0"/>
                <w:numId w:val="1"/>
              </w:numPr>
            </w:pPr>
            <w:r>
              <w:t>Gode faciliteter</w:t>
            </w:r>
          </w:p>
          <w:p w:rsidR="00B14745" w:rsidRDefault="00B14745" w:rsidP="00B14745">
            <w:pPr>
              <w:pStyle w:val="Listeafsnit"/>
              <w:numPr>
                <w:ilvl w:val="0"/>
                <w:numId w:val="1"/>
              </w:numPr>
            </w:pPr>
            <w:r>
              <w:t>Kort til byen</w:t>
            </w:r>
          </w:p>
          <w:p w:rsidR="00B14745" w:rsidRDefault="00B14745" w:rsidP="00B14745">
            <w:pPr>
              <w:pStyle w:val="Listeafsnit"/>
              <w:numPr>
                <w:ilvl w:val="0"/>
                <w:numId w:val="1"/>
              </w:numPr>
            </w:pPr>
            <w:r>
              <w:t>Flere indkøbsmuligheder tæt på</w:t>
            </w:r>
          </w:p>
          <w:p w:rsidR="00B14745" w:rsidRDefault="00B14745" w:rsidP="00B14745">
            <w:pPr>
              <w:pStyle w:val="Listeafsnit"/>
              <w:numPr>
                <w:ilvl w:val="0"/>
                <w:numId w:val="1"/>
              </w:numPr>
            </w:pPr>
            <w:r>
              <w:t>Offentlig transport</w:t>
            </w:r>
          </w:p>
          <w:p w:rsidR="00B14745" w:rsidRDefault="00B14745" w:rsidP="00B14745">
            <w:pPr>
              <w:pStyle w:val="Listeafsnit"/>
              <w:numPr>
                <w:ilvl w:val="0"/>
                <w:numId w:val="1"/>
              </w:numPr>
            </w:pPr>
            <w:r>
              <w:t xml:space="preserve">Godt foreningsliv </w:t>
            </w:r>
          </w:p>
          <w:p w:rsidR="00B14745" w:rsidRDefault="00B14745" w:rsidP="00B14745">
            <w:pPr>
              <w:pStyle w:val="Listeafsnit"/>
              <w:numPr>
                <w:ilvl w:val="0"/>
                <w:numId w:val="1"/>
              </w:numPr>
            </w:pPr>
            <w:r>
              <w:t>Lokalt autentisk miljø – fiskerhuse</w:t>
            </w:r>
          </w:p>
          <w:p w:rsidR="00B14745" w:rsidRDefault="00B14745" w:rsidP="00B14745">
            <w:pPr>
              <w:pStyle w:val="Listeafsnit"/>
              <w:numPr>
                <w:ilvl w:val="0"/>
                <w:numId w:val="1"/>
              </w:numPr>
            </w:pPr>
            <w:proofErr w:type="spellStart"/>
            <w:r>
              <w:t>Trellemarken</w:t>
            </w:r>
            <w:proofErr w:type="spellEnd"/>
            <w:r>
              <w:t xml:space="preserve"> – rekreativt område</w:t>
            </w:r>
          </w:p>
          <w:p w:rsidR="00B14745" w:rsidRDefault="00B14745" w:rsidP="00B14745">
            <w:pPr>
              <w:pStyle w:val="Listeafsnit"/>
              <w:numPr>
                <w:ilvl w:val="0"/>
                <w:numId w:val="1"/>
              </w:numPr>
            </w:pPr>
            <w:r>
              <w:t>Kulturhuset</w:t>
            </w:r>
          </w:p>
          <w:p w:rsidR="00B14745" w:rsidRDefault="00B14745" w:rsidP="00B14745">
            <w:pPr>
              <w:pStyle w:val="Listeafsnit"/>
              <w:numPr>
                <w:ilvl w:val="0"/>
                <w:numId w:val="1"/>
              </w:numPr>
            </w:pPr>
            <w:r>
              <w:t>Gæstebåde – 400-600</w:t>
            </w:r>
          </w:p>
        </w:tc>
        <w:tc>
          <w:tcPr>
            <w:tcW w:w="4717" w:type="dxa"/>
          </w:tcPr>
          <w:p w:rsidR="0097205E" w:rsidRDefault="0097205E" w:rsidP="006B511B">
            <w:r>
              <w:t>MULIGHEDER:</w:t>
            </w:r>
          </w:p>
          <w:p w:rsidR="0097205E" w:rsidRDefault="0097205E" w:rsidP="006B511B"/>
          <w:p w:rsidR="0097205E" w:rsidRDefault="0097205E" w:rsidP="006B511B">
            <w:pPr>
              <w:pStyle w:val="Listeafsnit"/>
              <w:numPr>
                <w:ilvl w:val="0"/>
                <w:numId w:val="4"/>
              </w:numPr>
            </w:pPr>
            <w:r>
              <w:t xml:space="preserve">Uddybning af havnen – Større </w:t>
            </w:r>
            <w:r w:rsidR="00B14745">
              <w:t>kølbåde ved molen</w:t>
            </w:r>
          </w:p>
          <w:p w:rsidR="00B14745" w:rsidRDefault="00B14745" w:rsidP="006B511B">
            <w:pPr>
              <w:pStyle w:val="Listeafsnit"/>
              <w:numPr>
                <w:ilvl w:val="0"/>
                <w:numId w:val="4"/>
              </w:numPr>
            </w:pPr>
            <w:r>
              <w:t>Hoteller</w:t>
            </w:r>
          </w:p>
          <w:p w:rsidR="00B14745" w:rsidRDefault="00B14745" w:rsidP="006B511B">
            <w:pPr>
              <w:pStyle w:val="Listeafsnit"/>
              <w:numPr>
                <w:ilvl w:val="0"/>
                <w:numId w:val="4"/>
              </w:numPr>
            </w:pPr>
            <w:r>
              <w:t>Strand</w:t>
            </w:r>
          </w:p>
          <w:p w:rsidR="00B14745" w:rsidRDefault="00B14745" w:rsidP="006B511B">
            <w:pPr>
              <w:pStyle w:val="Listeafsnit"/>
              <w:numPr>
                <w:ilvl w:val="0"/>
                <w:numId w:val="4"/>
              </w:numPr>
            </w:pPr>
            <w:r>
              <w:t>Husbåde – ydermole</w:t>
            </w:r>
          </w:p>
          <w:p w:rsidR="00B14745" w:rsidRDefault="00B14745" w:rsidP="006B511B">
            <w:pPr>
              <w:pStyle w:val="Listeafsnit"/>
              <w:numPr>
                <w:ilvl w:val="0"/>
                <w:numId w:val="4"/>
              </w:numPr>
            </w:pPr>
            <w:r>
              <w:t xml:space="preserve">Lokaler til </w:t>
            </w:r>
            <w:proofErr w:type="spellStart"/>
            <w:r>
              <w:t>bådelaug</w:t>
            </w:r>
            <w:proofErr w:type="spellEnd"/>
          </w:p>
          <w:p w:rsidR="00B14745" w:rsidRDefault="00B14745" w:rsidP="006B511B">
            <w:pPr>
              <w:pStyle w:val="Listeafsnit"/>
              <w:numPr>
                <w:ilvl w:val="0"/>
                <w:numId w:val="4"/>
              </w:numPr>
            </w:pPr>
            <w:r>
              <w:t>Kan bindes sammen med byen</w:t>
            </w:r>
          </w:p>
          <w:p w:rsidR="00B14745" w:rsidRDefault="00B14745" w:rsidP="006B511B">
            <w:pPr>
              <w:pStyle w:val="Listeafsnit"/>
              <w:numPr>
                <w:ilvl w:val="0"/>
                <w:numId w:val="4"/>
              </w:numPr>
            </w:pPr>
            <w:r>
              <w:t>Vinterbadning</w:t>
            </w:r>
          </w:p>
          <w:p w:rsidR="00B14745" w:rsidRDefault="00B14745" w:rsidP="006B511B">
            <w:pPr>
              <w:pStyle w:val="Listeafsnit"/>
              <w:numPr>
                <w:ilvl w:val="0"/>
                <w:numId w:val="4"/>
              </w:numPr>
            </w:pPr>
            <w:r>
              <w:t>Vandsport – Blå Eventyr</w:t>
            </w:r>
          </w:p>
          <w:p w:rsidR="00B14745" w:rsidRDefault="00B14745" w:rsidP="006B511B">
            <w:pPr>
              <w:pStyle w:val="Listeafsnit"/>
              <w:numPr>
                <w:ilvl w:val="0"/>
                <w:numId w:val="4"/>
              </w:numPr>
            </w:pPr>
            <w:r>
              <w:t>Søsportscenter</w:t>
            </w:r>
          </w:p>
          <w:p w:rsidR="00B14745" w:rsidRDefault="00B14745" w:rsidP="006B511B">
            <w:pPr>
              <w:pStyle w:val="Listeafsnit"/>
              <w:numPr>
                <w:ilvl w:val="0"/>
                <w:numId w:val="4"/>
              </w:numPr>
            </w:pPr>
            <w:r>
              <w:t>Promenade langs kaj mellem havn og Masnedsund Bro</w:t>
            </w:r>
          </w:p>
          <w:p w:rsidR="00B14745" w:rsidRDefault="00B14745" w:rsidP="006B511B">
            <w:pPr>
              <w:pStyle w:val="Listeafsnit"/>
              <w:numPr>
                <w:ilvl w:val="0"/>
                <w:numId w:val="4"/>
              </w:numPr>
            </w:pPr>
            <w:r>
              <w:t>Aftaler med træskibssammenslutningen</w:t>
            </w:r>
          </w:p>
          <w:p w:rsidR="00B14745" w:rsidRDefault="00B14745" w:rsidP="006B511B">
            <w:pPr>
              <w:pStyle w:val="Listeafsnit"/>
              <w:numPr>
                <w:ilvl w:val="0"/>
                <w:numId w:val="4"/>
              </w:numPr>
            </w:pPr>
            <w:r>
              <w:t>Uddybning og markedsføring af renden</w:t>
            </w:r>
          </w:p>
          <w:p w:rsidR="00B14745" w:rsidRDefault="00B14745" w:rsidP="006B511B">
            <w:pPr>
              <w:pStyle w:val="Listeafsnit"/>
              <w:numPr>
                <w:ilvl w:val="0"/>
                <w:numId w:val="4"/>
              </w:numPr>
            </w:pPr>
            <w:proofErr w:type="spellStart"/>
            <w:r>
              <w:t>Shelter</w:t>
            </w:r>
            <w:proofErr w:type="spellEnd"/>
            <w:r>
              <w:t xml:space="preserve"> – kano og kajak</w:t>
            </w:r>
          </w:p>
          <w:p w:rsidR="00B14745" w:rsidRDefault="00B14745" w:rsidP="006B511B">
            <w:pPr>
              <w:pStyle w:val="Listeafsnit"/>
              <w:numPr>
                <w:ilvl w:val="0"/>
                <w:numId w:val="4"/>
              </w:numPr>
            </w:pPr>
            <w:r>
              <w:t>Legepladser</w:t>
            </w:r>
          </w:p>
          <w:p w:rsidR="00B14745" w:rsidRDefault="00B14745" w:rsidP="006B511B">
            <w:pPr>
              <w:pStyle w:val="Listeafsnit"/>
              <w:numPr>
                <w:ilvl w:val="0"/>
                <w:numId w:val="4"/>
              </w:numPr>
            </w:pPr>
            <w:r>
              <w:t>Erhvervsudvikling (fx ishus)</w:t>
            </w:r>
          </w:p>
          <w:p w:rsidR="00B14745" w:rsidRDefault="00B14745" w:rsidP="006B511B">
            <w:pPr>
              <w:pStyle w:val="Listeafsnit"/>
              <w:numPr>
                <w:ilvl w:val="0"/>
                <w:numId w:val="4"/>
              </w:numPr>
            </w:pPr>
            <w:r>
              <w:t>Flere autocampere</w:t>
            </w:r>
          </w:p>
        </w:tc>
      </w:tr>
      <w:tr w:rsidR="0097205E" w:rsidTr="006B511B">
        <w:trPr>
          <w:trHeight w:val="3268"/>
        </w:trPr>
        <w:tc>
          <w:tcPr>
            <w:tcW w:w="4717" w:type="dxa"/>
          </w:tcPr>
          <w:p w:rsidR="0097205E" w:rsidRDefault="0097205E" w:rsidP="006B511B">
            <w:r>
              <w:t>SVAGHEDER:</w:t>
            </w:r>
            <w:r>
              <w:br/>
            </w:r>
          </w:p>
          <w:p w:rsidR="0097205E" w:rsidRDefault="00B14745" w:rsidP="006B511B">
            <w:pPr>
              <w:pStyle w:val="Listeafsnit"/>
              <w:numPr>
                <w:ilvl w:val="0"/>
                <w:numId w:val="2"/>
              </w:numPr>
            </w:pPr>
            <w:r>
              <w:t>Misvedligeholdt</w:t>
            </w:r>
          </w:p>
          <w:p w:rsidR="00B14745" w:rsidRDefault="00B14745" w:rsidP="006B511B">
            <w:pPr>
              <w:pStyle w:val="Listeafsnit"/>
              <w:numPr>
                <w:ilvl w:val="0"/>
                <w:numId w:val="2"/>
              </w:numPr>
            </w:pPr>
            <w:r>
              <w:t>Lav bassindybde</w:t>
            </w:r>
          </w:p>
          <w:p w:rsidR="00B14745" w:rsidRDefault="00B14745" w:rsidP="006B511B">
            <w:pPr>
              <w:pStyle w:val="Listeafsnit"/>
              <w:numPr>
                <w:ilvl w:val="0"/>
                <w:numId w:val="2"/>
              </w:numPr>
            </w:pPr>
            <w:r>
              <w:t xml:space="preserve">Mangle klubfaciliteter til </w:t>
            </w:r>
            <w:proofErr w:type="spellStart"/>
            <w:r>
              <w:t>bådelaug</w:t>
            </w:r>
            <w:proofErr w:type="spellEnd"/>
          </w:p>
          <w:p w:rsidR="00B14745" w:rsidRDefault="00B14745" w:rsidP="006B511B">
            <w:pPr>
              <w:pStyle w:val="Listeafsnit"/>
              <w:numPr>
                <w:ilvl w:val="0"/>
                <w:numId w:val="2"/>
              </w:numPr>
            </w:pPr>
            <w:r>
              <w:t>Manglende ensartethed i lejekontrakter</w:t>
            </w:r>
          </w:p>
          <w:p w:rsidR="00B14745" w:rsidRDefault="00B14745" w:rsidP="006B511B">
            <w:pPr>
              <w:pStyle w:val="Listeafsnit"/>
              <w:numPr>
                <w:ilvl w:val="0"/>
                <w:numId w:val="2"/>
              </w:numPr>
            </w:pPr>
            <w:r>
              <w:t>Broer skal renoveres</w:t>
            </w:r>
          </w:p>
          <w:p w:rsidR="00B14745" w:rsidRDefault="00B14745" w:rsidP="006B511B">
            <w:pPr>
              <w:pStyle w:val="Listeafsnit"/>
              <w:numPr>
                <w:ilvl w:val="0"/>
                <w:numId w:val="2"/>
              </w:numPr>
            </w:pPr>
            <w:r>
              <w:t>Gammel mastekran</w:t>
            </w:r>
          </w:p>
          <w:p w:rsidR="00B14745" w:rsidRDefault="00B14745" w:rsidP="006B511B">
            <w:pPr>
              <w:pStyle w:val="Listeafsnit"/>
              <w:numPr>
                <w:ilvl w:val="0"/>
                <w:numId w:val="2"/>
              </w:numPr>
            </w:pPr>
            <w:r>
              <w:t>For få bådpladser</w:t>
            </w:r>
          </w:p>
          <w:p w:rsidR="00B14745" w:rsidRDefault="00B14745" w:rsidP="006B511B">
            <w:pPr>
              <w:pStyle w:val="Listeafsnit"/>
              <w:numPr>
                <w:ilvl w:val="0"/>
                <w:numId w:val="2"/>
              </w:numPr>
            </w:pPr>
            <w:r>
              <w:t>Skiltning – oplysninger om området</w:t>
            </w:r>
          </w:p>
          <w:p w:rsidR="00B14745" w:rsidRDefault="00B14745" w:rsidP="006B511B">
            <w:pPr>
              <w:pStyle w:val="Listeafsnit"/>
              <w:numPr>
                <w:ilvl w:val="0"/>
                <w:numId w:val="2"/>
              </w:numPr>
            </w:pPr>
            <w:r>
              <w:t>Svagt wi-fi</w:t>
            </w:r>
          </w:p>
          <w:p w:rsidR="00FB74CC" w:rsidRDefault="00FB74CC" w:rsidP="006B511B">
            <w:pPr>
              <w:pStyle w:val="Listeafsnit"/>
              <w:numPr>
                <w:ilvl w:val="0"/>
                <w:numId w:val="2"/>
              </w:numPr>
            </w:pPr>
            <w:r>
              <w:t>Tankanlæg diesel og benzin</w:t>
            </w:r>
          </w:p>
          <w:p w:rsidR="00FB74CC" w:rsidRDefault="00FB74CC" w:rsidP="006B511B">
            <w:pPr>
              <w:pStyle w:val="Listeafsnit"/>
              <w:numPr>
                <w:ilvl w:val="0"/>
                <w:numId w:val="2"/>
              </w:numPr>
            </w:pPr>
            <w:r>
              <w:t>Pladsmangel vinteropbevaring og både på havnen</w:t>
            </w:r>
          </w:p>
        </w:tc>
        <w:tc>
          <w:tcPr>
            <w:tcW w:w="4717" w:type="dxa"/>
          </w:tcPr>
          <w:p w:rsidR="0097205E" w:rsidRDefault="0097205E" w:rsidP="006B511B">
            <w:r>
              <w:t>TRUSLER:</w:t>
            </w:r>
            <w:r w:rsidR="00B14745">
              <w:br/>
            </w:r>
          </w:p>
          <w:p w:rsidR="00B14745" w:rsidRDefault="00B14745" w:rsidP="00B14745">
            <w:pPr>
              <w:pStyle w:val="Listeafsnit"/>
              <w:numPr>
                <w:ilvl w:val="0"/>
                <w:numId w:val="5"/>
              </w:numPr>
            </w:pPr>
            <w:r>
              <w:t>Lokalplan</w:t>
            </w:r>
          </w:p>
          <w:p w:rsidR="00B14745" w:rsidRDefault="00B14745" w:rsidP="00B14745">
            <w:pPr>
              <w:pStyle w:val="Listeafsnit"/>
              <w:numPr>
                <w:ilvl w:val="0"/>
                <w:numId w:val="5"/>
              </w:numPr>
            </w:pPr>
            <w:r>
              <w:t>Højvande</w:t>
            </w:r>
          </w:p>
          <w:p w:rsidR="00B14745" w:rsidRDefault="00B14745" w:rsidP="00B14745">
            <w:pPr>
              <w:pStyle w:val="Listeafsnit"/>
              <w:numPr>
                <w:ilvl w:val="0"/>
                <w:numId w:val="5"/>
              </w:numPr>
            </w:pPr>
            <w:r>
              <w:t>Flytning af Kulturhuset</w:t>
            </w:r>
          </w:p>
          <w:p w:rsidR="00B14745" w:rsidRDefault="00B14745" w:rsidP="00B14745">
            <w:pPr>
              <w:pStyle w:val="Listeafsnit"/>
              <w:numPr>
                <w:ilvl w:val="0"/>
                <w:numId w:val="5"/>
              </w:numPr>
            </w:pPr>
            <w:r>
              <w:t>Udskiftning af medarbejdere</w:t>
            </w:r>
          </w:p>
          <w:p w:rsidR="00B14745" w:rsidRDefault="00B14745" w:rsidP="00B14745">
            <w:pPr>
              <w:pStyle w:val="Listeafsnit"/>
              <w:numPr>
                <w:ilvl w:val="0"/>
                <w:numId w:val="5"/>
              </w:numPr>
            </w:pPr>
            <w:r>
              <w:t>Manglende forbindelse mellem havn og by</w:t>
            </w:r>
          </w:p>
          <w:p w:rsidR="00574F42" w:rsidRDefault="00574F42" w:rsidP="00B14745">
            <w:pPr>
              <w:pStyle w:val="Listeafsnit"/>
              <w:numPr>
                <w:ilvl w:val="0"/>
                <w:numId w:val="5"/>
              </w:numPr>
            </w:pPr>
            <w:r>
              <w:t>Manglende politisk økonomisk vilje</w:t>
            </w:r>
          </w:p>
        </w:tc>
      </w:tr>
    </w:tbl>
    <w:p w:rsidR="0097205E" w:rsidRDefault="0097205E" w:rsidP="0097205E"/>
    <w:p w:rsidR="0097205E" w:rsidRDefault="0097205E" w:rsidP="0097205E"/>
    <w:p w:rsidR="001A6763" w:rsidRDefault="001A6763" w:rsidP="001A6763"/>
    <w:p w:rsidR="00932DC7" w:rsidRDefault="00932DC7" w:rsidP="001A6763"/>
    <w:p w:rsidR="00932DC7" w:rsidRDefault="00932DC7" w:rsidP="001A6763"/>
    <w:p w:rsidR="00932DC7" w:rsidRDefault="00932DC7" w:rsidP="001A6763"/>
    <w:p w:rsidR="00932DC7" w:rsidRDefault="00932DC7" w:rsidP="00932DC7">
      <w:r>
        <w:lastRenderedPageBreak/>
        <w:t xml:space="preserve">BAKKEBØLLE – </w:t>
      </w:r>
      <w:proofErr w:type="spellStart"/>
      <w:r>
        <w:t>Standgårdsvej</w:t>
      </w:r>
      <w:proofErr w:type="spellEnd"/>
      <w: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17"/>
        <w:gridCol w:w="4717"/>
      </w:tblGrid>
      <w:tr w:rsidR="00932DC7" w:rsidTr="006B511B">
        <w:trPr>
          <w:trHeight w:val="3268"/>
        </w:trPr>
        <w:tc>
          <w:tcPr>
            <w:tcW w:w="4717" w:type="dxa"/>
          </w:tcPr>
          <w:p w:rsidR="00932DC7" w:rsidRDefault="00932DC7" w:rsidP="006B511B">
            <w:r>
              <w:t>STYRKER:</w:t>
            </w:r>
            <w:r>
              <w:br/>
            </w:r>
          </w:p>
          <w:p w:rsidR="00932DC7" w:rsidRDefault="00932DC7" w:rsidP="006B511B">
            <w:pPr>
              <w:pStyle w:val="Listeafsnit"/>
              <w:numPr>
                <w:ilvl w:val="0"/>
                <w:numId w:val="1"/>
              </w:numPr>
            </w:pPr>
            <w:r>
              <w:t>Slæbested</w:t>
            </w:r>
          </w:p>
          <w:p w:rsidR="00932DC7" w:rsidRDefault="00932DC7" w:rsidP="006B511B">
            <w:pPr>
              <w:pStyle w:val="Listeafsnit"/>
              <w:numPr>
                <w:ilvl w:val="0"/>
                <w:numId w:val="1"/>
              </w:numPr>
            </w:pPr>
            <w:r>
              <w:t>Lavvandet</w:t>
            </w:r>
          </w:p>
          <w:p w:rsidR="00932DC7" w:rsidRDefault="00932DC7" w:rsidP="006B511B">
            <w:pPr>
              <w:pStyle w:val="Listeafsnit"/>
              <w:numPr>
                <w:ilvl w:val="0"/>
                <w:numId w:val="1"/>
              </w:numPr>
            </w:pPr>
            <w:r>
              <w:t>Børnevenlig</w:t>
            </w:r>
          </w:p>
          <w:p w:rsidR="00932DC7" w:rsidRDefault="00932DC7" w:rsidP="006B511B">
            <w:pPr>
              <w:pStyle w:val="Listeafsnit"/>
              <w:numPr>
                <w:ilvl w:val="0"/>
                <w:numId w:val="1"/>
              </w:numPr>
            </w:pPr>
            <w:r>
              <w:t>Uspoleret</w:t>
            </w:r>
          </w:p>
          <w:p w:rsidR="00932DC7" w:rsidRDefault="00932DC7" w:rsidP="006B511B">
            <w:pPr>
              <w:pStyle w:val="Listeafsnit"/>
              <w:numPr>
                <w:ilvl w:val="0"/>
                <w:numId w:val="1"/>
              </w:numPr>
            </w:pPr>
            <w:r>
              <w:t xml:space="preserve">Ingen faciliteter </w:t>
            </w:r>
          </w:p>
          <w:p w:rsidR="00932DC7" w:rsidRDefault="00932DC7" w:rsidP="006B511B">
            <w:pPr>
              <w:pStyle w:val="Listeafsnit"/>
              <w:numPr>
                <w:ilvl w:val="0"/>
                <w:numId w:val="1"/>
              </w:numPr>
            </w:pPr>
            <w:r>
              <w:t>Frivilligt og lokalt engagement</w:t>
            </w:r>
          </w:p>
        </w:tc>
        <w:tc>
          <w:tcPr>
            <w:tcW w:w="4717" w:type="dxa"/>
          </w:tcPr>
          <w:p w:rsidR="00932DC7" w:rsidRDefault="00932DC7" w:rsidP="006B511B">
            <w:r>
              <w:t>MULIGHEDER:</w:t>
            </w:r>
            <w:r>
              <w:br/>
            </w:r>
          </w:p>
          <w:p w:rsidR="00932DC7" w:rsidRDefault="00932DC7" w:rsidP="006B511B">
            <w:pPr>
              <w:pStyle w:val="Listeafsnit"/>
              <w:numPr>
                <w:ilvl w:val="0"/>
                <w:numId w:val="4"/>
              </w:numPr>
            </w:pPr>
            <w:r>
              <w:t>SUP/Kajak</w:t>
            </w:r>
          </w:p>
          <w:p w:rsidR="00932DC7" w:rsidRDefault="00932DC7" w:rsidP="006B511B">
            <w:pPr>
              <w:pStyle w:val="Listeafsnit"/>
              <w:numPr>
                <w:ilvl w:val="0"/>
                <w:numId w:val="4"/>
              </w:numPr>
            </w:pPr>
            <w:r>
              <w:t>Vandsport</w:t>
            </w:r>
          </w:p>
          <w:p w:rsidR="00932DC7" w:rsidRDefault="00932DC7" w:rsidP="00932DC7">
            <w:pPr>
              <w:pStyle w:val="Listeafsnit"/>
              <w:numPr>
                <w:ilvl w:val="0"/>
                <w:numId w:val="4"/>
              </w:numPr>
            </w:pPr>
            <w:r>
              <w:t>Skøn natur</w:t>
            </w:r>
          </w:p>
          <w:p w:rsidR="00932DC7" w:rsidRDefault="00932DC7" w:rsidP="00932DC7">
            <w:pPr>
              <w:pStyle w:val="Listeafsnit"/>
              <w:numPr>
                <w:ilvl w:val="0"/>
                <w:numId w:val="4"/>
              </w:numPr>
            </w:pPr>
            <w:proofErr w:type="spellStart"/>
            <w:r>
              <w:t>Shelter</w:t>
            </w:r>
            <w:proofErr w:type="spellEnd"/>
          </w:p>
          <w:p w:rsidR="00932DC7" w:rsidRDefault="00932DC7" w:rsidP="00932DC7">
            <w:pPr>
              <w:pStyle w:val="Listeafsnit"/>
              <w:numPr>
                <w:ilvl w:val="0"/>
                <w:numId w:val="4"/>
              </w:numPr>
            </w:pPr>
            <w:r>
              <w:t>Fiskeri</w:t>
            </w:r>
          </w:p>
          <w:p w:rsidR="00932DC7" w:rsidRDefault="00932DC7" w:rsidP="00932DC7">
            <w:pPr>
              <w:pStyle w:val="Listeafsnit"/>
              <w:numPr>
                <w:ilvl w:val="0"/>
                <w:numId w:val="4"/>
              </w:numPr>
            </w:pPr>
            <w:r>
              <w:t xml:space="preserve">Friluftsliv fra land og fra vand </w:t>
            </w:r>
          </w:p>
        </w:tc>
      </w:tr>
      <w:tr w:rsidR="00932DC7" w:rsidTr="006B511B">
        <w:trPr>
          <w:trHeight w:val="3268"/>
        </w:trPr>
        <w:tc>
          <w:tcPr>
            <w:tcW w:w="4717" w:type="dxa"/>
          </w:tcPr>
          <w:p w:rsidR="00932DC7" w:rsidRDefault="00932DC7" w:rsidP="006B511B">
            <w:r>
              <w:t>SVAGHEDER:</w:t>
            </w:r>
            <w:r>
              <w:br/>
            </w:r>
          </w:p>
          <w:p w:rsidR="00932DC7" w:rsidRDefault="00932DC7" w:rsidP="00932DC7">
            <w:pPr>
              <w:pStyle w:val="Listeafsnit"/>
              <w:numPr>
                <w:ilvl w:val="0"/>
                <w:numId w:val="2"/>
              </w:numPr>
            </w:pPr>
            <w:r>
              <w:t>Ingen faciliteter</w:t>
            </w:r>
          </w:p>
          <w:p w:rsidR="00932DC7" w:rsidRDefault="00932DC7" w:rsidP="00932DC7">
            <w:pPr>
              <w:pStyle w:val="Listeafsnit"/>
              <w:numPr>
                <w:ilvl w:val="0"/>
                <w:numId w:val="2"/>
              </w:numPr>
            </w:pPr>
            <w:r>
              <w:t>Lavvandet til indsejling</w:t>
            </w:r>
          </w:p>
        </w:tc>
        <w:tc>
          <w:tcPr>
            <w:tcW w:w="4717" w:type="dxa"/>
          </w:tcPr>
          <w:p w:rsidR="00932DC7" w:rsidRDefault="00932DC7" w:rsidP="006B511B">
            <w:r>
              <w:t>TRUSLER:</w:t>
            </w:r>
            <w:r>
              <w:br/>
            </w:r>
          </w:p>
          <w:p w:rsidR="00932DC7" w:rsidRDefault="00932DC7" w:rsidP="006B511B">
            <w:pPr>
              <w:pStyle w:val="Listeafsnit"/>
              <w:numPr>
                <w:ilvl w:val="0"/>
                <w:numId w:val="2"/>
              </w:numPr>
            </w:pPr>
            <w:r>
              <w:t>Risiko for at blive overrendt</w:t>
            </w:r>
          </w:p>
          <w:p w:rsidR="00932DC7" w:rsidRDefault="00932DC7" w:rsidP="006B511B">
            <w:pPr>
              <w:pStyle w:val="Listeafsnit"/>
              <w:numPr>
                <w:ilvl w:val="0"/>
                <w:numId w:val="2"/>
              </w:numPr>
            </w:pPr>
            <w:r>
              <w:t xml:space="preserve">Når </w:t>
            </w:r>
            <w:proofErr w:type="spellStart"/>
            <w:r>
              <w:t>bådelauget</w:t>
            </w:r>
            <w:proofErr w:type="spellEnd"/>
            <w:r>
              <w:t xml:space="preserve"> ikke længere vedligeholder</w:t>
            </w:r>
          </w:p>
        </w:tc>
      </w:tr>
    </w:tbl>
    <w:p w:rsidR="00932DC7" w:rsidRDefault="00932DC7" w:rsidP="001A6763"/>
    <w:p w:rsidR="00E31101" w:rsidRDefault="00E31101" w:rsidP="001A6763"/>
    <w:p w:rsidR="00E31101" w:rsidRDefault="00E31101" w:rsidP="001A6763"/>
    <w:p w:rsidR="00E31101" w:rsidRDefault="00E31101" w:rsidP="001A6763"/>
    <w:p w:rsidR="00E31101" w:rsidRDefault="00E31101" w:rsidP="001A6763"/>
    <w:p w:rsidR="00E31101" w:rsidRDefault="00E31101" w:rsidP="001A6763"/>
    <w:p w:rsidR="00E31101" w:rsidRDefault="00E31101" w:rsidP="001A6763"/>
    <w:p w:rsidR="00932DC7" w:rsidRDefault="00932DC7" w:rsidP="00932DC7"/>
    <w:p w:rsidR="00E31101" w:rsidRDefault="00E31101" w:rsidP="00932DC7"/>
    <w:p w:rsidR="00E31101" w:rsidRDefault="00E31101" w:rsidP="00932DC7"/>
    <w:p w:rsidR="00E31101" w:rsidRDefault="00E31101" w:rsidP="00932DC7"/>
    <w:p w:rsidR="00E31101" w:rsidRDefault="00E31101" w:rsidP="00932DC7"/>
    <w:p w:rsidR="00E31101" w:rsidRDefault="00E31101" w:rsidP="00932DC7"/>
    <w:p w:rsidR="00E31101" w:rsidRDefault="00E31101" w:rsidP="00932DC7"/>
    <w:p w:rsidR="00E31101" w:rsidRDefault="00E31101" w:rsidP="00932DC7">
      <w:r>
        <w:lastRenderedPageBreak/>
        <w:t>SKÅNINGE BRO:</w:t>
      </w:r>
    </w:p>
    <w:p w:rsidR="00E31101" w:rsidRDefault="00E31101" w:rsidP="00932DC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17"/>
        <w:gridCol w:w="4717"/>
      </w:tblGrid>
      <w:tr w:rsidR="00932DC7" w:rsidTr="006B511B">
        <w:trPr>
          <w:trHeight w:val="3268"/>
        </w:trPr>
        <w:tc>
          <w:tcPr>
            <w:tcW w:w="4717" w:type="dxa"/>
          </w:tcPr>
          <w:p w:rsidR="00932DC7" w:rsidRDefault="00932DC7" w:rsidP="006B511B">
            <w:r>
              <w:t>STYRKER:</w:t>
            </w:r>
            <w:r>
              <w:br/>
            </w:r>
          </w:p>
          <w:p w:rsidR="00932DC7" w:rsidRDefault="00E31101" w:rsidP="006B511B">
            <w:pPr>
              <w:pStyle w:val="Listeafsnit"/>
              <w:numPr>
                <w:ilvl w:val="0"/>
                <w:numId w:val="1"/>
              </w:numPr>
            </w:pPr>
            <w:r>
              <w:t>Forenings- og frivillighedsbåret</w:t>
            </w:r>
          </w:p>
          <w:p w:rsidR="00E31101" w:rsidRDefault="00E31101" w:rsidP="006B511B">
            <w:pPr>
              <w:pStyle w:val="Listeafsnit"/>
              <w:numPr>
                <w:ilvl w:val="0"/>
                <w:numId w:val="1"/>
              </w:numPr>
            </w:pPr>
            <w:r>
              <w:t>Naturen</w:t>
            </w:r>
          </w:p>
          <w:p w:rsidR="00E31101" w:rsidRDefault="00E31101" w:rsidP="006B511B">
            <w:pPr>
              <w:pStyle w:val="Listeafsnit"/>
              <w:numPr>
                <w:ilvl w:val="0"/>
                <w:numId w:val="1"/>
              </w:numPr>
            </w:pPr>
            <w:r>
              <w:t>Stort lokalt engagement</w:t>
            </w:r>
          </w:p>
          <w:p w:rsidR="00E31101" w:rsidRDefault="00E31101" w:rsidP="00E31101">
            <w:pPr>
              <w:pStyle w:val="Listeafsnit"/>
              <w:numPr>
                <w:ilvl w:val="0"/>
                <w:numId w:val="1"/>
              </w:numPr>
            </w:pPr>
            <w:r>
              <w:t xml:space="preserve">Kostskolen uddanner nye </w:t>
            </w:r>
            <w:proofErr w:type="spellStart"/>
            <w:r>
              <w:t>vandglade</w:t>
            </w:r>
            <w:proofErr w:type="spellEnd"/>
            <w:r>
              <w:t xml:space="preserve"> unge</w:t>
            </w:r>
          </w:p>
          <w:p w:rsidR="00E31101" w:rsidRDefault="00E31101" w:rsidP="00E31101">
            <w:pPr>
              <w:pStyle w:val="Listeafsnit"/>
              <w:numPr>
                <w:ilvl w:val="0"/>
                <w:numId w:val="1"/>
              </w:numPr>
            </w:pPr>
            <w:r>
              <w:t>Foreningssammenhold</w:t>
            </w:r>
          </w:p>
          <w:p w:rsidR="00E31101" w:rsidRDefault="00E31101" w:rsidP="00E31101">
            <w:pPr>
              <w:pStyle w:val="Listeafsnit"/>
              <w:numPr>
                <w:ilvl w:val="0"/>
                <w:numId w:val="1"/>
              </w:numPr>
            </w:pPr>
            <w:r>
              <w:t>Stort engagement i at hjælpe til</w:t>
            </w:r>
          </w:p>
          <w:p w:rsidR="00E31101" w:rsidRDefault="00E31101" w:rsidP="00E31101">
            <w:pPr>
              <w:pStyle w:val="Listeafsnit"/>
              <w:numPr>
                <w:ilvl w:val="0"/>
                <w:numId w:val="1"/>
              </w:numPr>
            </w:pPr>
            <w:r>
              <w:t xml:space="preserve">Fællesskab </w:t>
            </w:r>
          </w:p>
        </w:tc>
        <w:tc>
          <w:tcPr>
            <w:tcW w:w="4717" w:type="dxa"/>
          </w:tcPr>
          <w:p w:rsidR="00932DC7" w:rsidRDefault="00932DC7" w:rsidP="006B511B">
            <w:r>
              <w:t>MULIGHEDER:</w:t>
            </w:r>
            <w:r>
              <w:br/>
            </w:r>
          </w:p>
          <w:p w:rsidR="00932DC7" w:rsidRDefault="00E31101" w:rsidP="006B511B">
            <w:pPr>
              <w:pStyle w:val="Listeafsnit"/>
              <w:numPr>
                <w:ilvl w:val="0"/>
                <w:numId w:val="4"/>
              </w:numPr>
            </w:pPr>
            <w:r>
              <w:t>Infotavler trænger til service</w:t>
            </w:r>
          </w:p>
          <w:p w:rsidR="00E31101" w:rsidRDefault="00E31101" w:rsidP="006B511B">
            <w:pPr>
              <w:pStyle w:val="Listeafsnit"/>
              <w:numPr>
                <w:ilvl w:val="0"/>
                <w:numId w:val="4"/>
              </w:numPr>
            </w:pPr>
            <w:r>
              <w:t xml:space="preserve">V/fyr ved </w:t>
            </w:r>
            <w:proofErr w:type="spellStart"/>
            <w:r>
              <w:t>Skåningebroen</w:t>
            </w:r>
            <w:proofErr w:type="spellEnd"/>
          </w:p>
          <w:p w:rsidR="00E31101" w:rsidRDefault="00E31101" w:rsidP="006B511B">
            <w:pPr>
              <w:pStyle w:val="Listeafsnit"/>
              <w:numPr>
                <w:ilvl w:val="0"/>
                <w:numId w:val="4"/>
              </w:numPr>
            </w:pPr>
            <w:r>
              <w:t>Flere sejlere (Vanddybde)</w:t>
            </w:r>
          </w:p>
          <w:p w:rsidR="00E31101" w:rsidRDefault="00E31101" w:rsidP="006B511B">
            <w:pPr>
              <w:pStyle w:val="Listeafsnit"/>
              <w:numPr>
                <w:ilvl w:val="0"/>
                <w:numId w:val="4"/>
              </w:numPr>
            </w:pPr>
            <w:r>
              <w:t>Sandstrand</w:t>
            </w:r>
          </w:p>
          <w:p w:rsidR="00E31101" w:rsidRDefault="00E31101" w:rsidP="006B511B">
            <w:pPr>
              <w:pStyle w:val="Listeafsnit"/>
              <w:numPr>
                <w:ilvl w:val="0"/>
                <w:numId w:val="4"/>
              </w:numPr>
            </w:pPr>
            <w:r>
              <w:t>Udlejning af SUP/Kajak</w:t>
            </w:r>
          </w:p>
          <w:p w:rsidR="00E31101" w:rsidRDefault="00E31101" w:rsidP="006B511B">
            <w:pPr>
              <w:pStyle w:val="Listeafsnit"/>
              <w:numPr>
                <w:ilvl w:val="0"/>
                <w:numId w:val="4"/>
              </w:numPr>
            </w:pPr>
            <w:r>
              <w:t>Vandaktiviteter</w:t>
            </w:r>
          </w:p>
          <w:p w:rsidR="00E31101" w:rsidRDefault="00E31101" w:rsidP="006B511B">
            <w:pPr>
              <w:pStyle w:val="Listeafsnit"/>
              <w:numPr>
                <w:ilvl w:val="0"/>
                <w:numId w:val="4"/>
              </w:numPr>
            </w:pPr>
            <w:proofErr w:type="spellStart"/>
            <w:r>
              <w:t>Shelterpladser</w:t>
            </w:r>
            <w:proofErr w:type="spellEnd"/>
          </w:p>
          <w:p w:rsidR="00E31101" w:rsidRDefault="00E31101" w:rsidP="006B511B">
            <w:pPr>
              <w:pStyle w:val="Listeafsnit"/>
              <w:numPr>
                <w:ilvl w:val="0"/>
                <w:numId w:val="4"/>
              </w:numPr>
            </w:pPr>
            <w:proofErr w:type="spellStart"/>
            <w:r>
              <w:t>Outdoorliv</w:t>
            </w:r>
            <w:proofErr w:type="spellEnd"/>
          </w:p>
          <w:p w:rsidR="00E31101" w:rsidRDefault="00E31101" w:rsidP="006B511B">
            <w:pPr>
              <w:pStyle w:val="Listeafsnit"/>
              <w:numPr>
                <w:ilvl w:val="0"/>
                <w:numId w:val="4"/>
              </w:numPr>
            </w:pPr>
            <w:r>
              <w:t>Naturturisme</w:t>
            </w:r>
          </w:p>
          <w:p w:rsidR="00E31101" w:rsidRDefault="00E31101" w:rsidP="00E31101">
            <w:pPr>
              <w:ind w:left="360"/>
            </w:pPr>
          </w:p>
        </w:tc>
      </w:tr>
      <w:tr w:rsidR="00932DC7" w:rsidTr="006B511B">
        <w:trPr>
          <w:trHeight w:val="3268"/>
        </w:trPr>
        <w:tc>
          <w:tcPr>
            <w:tcW w:w="4717" w:type="dxa"/>
          </w:tcPr>
          <w:p w:rsidR="00932DC7" w:rsidRDefault="00932DC7" w:rsidP="006B511B">
            <w:r>
              <w:t>SVAGHEDER:</w:t>
            </w:r>
            <w:r>
              <w:br/>
            </w:r>
          </w:p>
          <w:p w:rsidR="00932DC7" w:rsidRDefault="00E31101" w:rsidP="006B511B">
            <w:pPr>
              <w:pStyle w:val="Listeafsnit"/>
              <w:numPr>
                <w:ilvl w:val="0"/>
                <w:numId w:val="2"/>
              </w:numPr>
            </w:pPr>
            <w:r>
              <w:t>Vanddybde</w:t>
            </w:r>
          </w:p>
          <w:p w:rsidR="00E31101" w:rsidRDefault="00E31101" w:rsidP="006B511B">
            <w:pPr>
              <w:pStyle w:val="Listeafsnit"/>
              <w:numPr>
                <w:ilvl w:val="0"/>
                <w:numId w:val="2"/>
              </w:numPr>
            </w:pPr>
            <w:r>
              <w:t>Ringe betalingsmuligheder</w:t>
            </w:r>
          </w:p>
          <w:p w:rsidR="00E31101" w:rsidRDefault="00E31101" w:rsidP="006B511B">
            <w:pPr>
              <w:pStyle w:val="Listeafsnit"/>
              <w:numPr>
                <w:ilvl w:val="0"/>
                <w:numId w:val="2"/>
              </w:numPr>
            </w:pPr>
            <w:r>
              <w:t>Lille størrelse</w:t>
            </w:r>
          </w:p>
        </w:tc>
        <w:tc>
          <w:tcPr>
            <w:tcW w:w="4717" w:type="dxa"/>
          </w:tcPr>
          <w:p w:rsidR="00932DC7" w:rsidRDefault="00932DC7" w:rsidP="006B511B">
            <w:r>
              <w:t>TRUSLER:</w:t>
            </w:r>
            <w:r>
              <w:br/>
            </w:r>
          </w:p>
          <w:p w:rsidR="00932DC7" w:rsidRDefault="00E31101" w:rsidP="006B511B">
            <w:pPr>
              <w:pStyle w:val="Listeafsnit"/>
              <w:numPr>
                <w:ilvl w:val="0"/>
                <w:numId w:val="2"/>
              </w:numPr>
            </w:pPr>
            <w:r>
              <w:t>Parkeringsforhold</w:t>
            </w:r>
          </w:p>
          <w:p w:rsidR="00E31101" w:rsidRDefault="00E31101" w:rsidP="006B511B">
            <w:pPr>
              <w:pStyle w:val="Listeafsnit"/>
              <w:numPr>
                <w:ilvl w:val="0"/>
                <w:numId w:val="2"/>
              </w:numPr>
            </w:pPr>
            <w:r>
              <w:t>Skiltning</w:t>
            </w:r>
          </w:p>
          <w:p w:rsidR="00E31101" w:rsidRDefault="00E31101" w:rsidP="006B511B">
            <w:pPr>
              <w:pStyle w:val="Listeafsnit"/>
              <w:numPr>
                <w:ilvl w:val="0"/>
                <w:numId w:val="2"/>
              </w:numPr>
            </w:pPr>
            <w:r>
              <w:t>Sammenstyrtning</w:t>
            </w:r>
          </w:p>
          <w:p w:rsidR="00E31101" w:rsidRDefault="00E31101" w:rsidP="006B511B">
            <w:pPr>
              <w:pStyle w:val="Listeafsnit"/>
              <w:numPr>
                <w:ilvl w:val="0"/>
                <w:numId w:val="2"/>
              </w:numPr>
            </w:pPr>
          </w:p>
        </w:tc>
      </w:tr>
    </w:tbl>
    <w:p w:rsidR="00932DC7" w:rsidRDefault="00932DC7" w:rsidP="001A6763"/>
    <w:p w:rsidR="00E31101" w:rsidRDefault="00E31101" w:rsidP="001A6763"/>
    <w:p w:rsidR="00271ECA" w:rsidRDefault="00271ECA" w:rsidP="001A6763"/>
    <w:p w:rsidR="00271ECA" w:rsidRDefault="00271ECA" w:rsidP="001A6763"/>
    <w:p w:rsidR="00271ECA" w:rsidRDefault="00271ECA" w:rsidP="001A6763"/>
    <w:p w:rsidR="00271ECA" w:rsidRDefault="00271ECA" w:rsidP="001A6763"/>
    <w:p w:rsidR="00271ECA" w:rsidRDefault="00271ECA" w:rsidP="001A6763"/>
    <w:p w:rsidR="00271ECA" w:rsidRDefault="00271ECA" w:rsidP="001A6763"/>
    <w:p w:rsidR="00271ECA" w:rsidRDefault="00271ECA" w:rsidP="001A6763"/>
    <w:p w:rsidR="00271ECA" w:rsidRDefault="00271ECA" w:rsidP="001A6763"/>
    <w:p w:rsidR="00271ECA" w:rsidRDefault="00271ECA" w:rsidP="001A6763"/>
    <w:p w:rsidR="00271ECA" w:rsidRDefault="00271ECA" w:rsidP="001A6763"/>
    <w:p w:rsidR="00271ECA" w:rsidRDefault="00271ECA" w:rsidP="001A6763"/>
    <w:p w:rsidR="00271ECA" w:rsidRDefault="00271ECA" w:rsidP="001A6763">
      <w:r>
        <w:lastRenderedPageBreak/>
        <w:t>BOGØ: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17"/>
        <w:gridCol w:w="4717"/>
      </w:tblGrid>
      <w:tr w:rsidR="00E31101" w:rsidTr="00DF7FB5">
        <w:trPr>
          <w:trHeight w:val="3268"/>
        </w:trPr>
        <w:tc>
          <w:tcPr>
            <w:tcW w:w="4717" w:type="dxa"/>
          </w:tcPr>
          <w:p w:rsidR="00E31101" w:rsidRDefault="00E31101" w:rsidP="00DF7FB5">
            <w:r>
              <w:t>STYRKER:</w:t>
            </w:r>
            <w:r>
              <w:br/>
            </w:r>
          </w:p>
          <w:p w:rsidR="00E31101" w:rsidRDefault="00271ECA" w:rsidP="00DF7FB5">
            <w:pPr>
              <w:pStyle w:val="Listeafsnit"/>
              <w:numPr>
                <w:ilvl w:val="0"/>
                <w:numId w:val="1"/>
              </w:numPr>
            </w:pPr>
            <w:r>
              <w:t>Nationale og internationale cykelruter</w:t>
            </w:r>
          </w:p>
          <w:p w:rsidR="00271ECA" w:rsidRDefault="00271ECA" w:rsidP="00DF7FB5">
            <w:pPr>
              <w:pStyle w:val="Listeafsnit"/>
              <w:numPr>
                <w:ilvl w:val="0"/>
                <w:numId w:val="1"/>
              </w:numPr>
            </w:pPr>
            <w:r>
              <w:t>God vandkvalitet / Gennemstrømning</w:t>
            </w:r>
          </w:p>
          <w:p w:rsidR="00271ECA" w:rsidRDefault="00271ECA" w:rsidP="00DF7FB5">
            <w:pPr>
              <w:pStyle w:val="Listeafsnit"/>
              <w:numPr>
                <w:ilvl w:val="0"/>
                <w:numId w:val="1"/>
              </w:numPr>
            </w:pPr>
            <w:r>
              <w:t xml:space="preserve">Kollektiv trafik tæt på </w:t>
            </w:r>
          </w:p>
          <w:p w:rsidR="00271ECA" w:rsidRDefault="00271ECA" w:rsidP="00271ECA">
            <w:pPr>
              <w:pStyle w:val="Listeafsnit"/>
              <w:numPr>
                <w:ilvl w:val="0"/>
                <w:numId w:val="1"/>
              </w:numPr>
            </w:pPr>
            <w:r>
              <w:t>Færgen Ida</w:t>
            </w:r>
          </w:p>
          <w:p w:rsidR="00271ECA" w:rsidRDefault="00271ECA" w:rsidP="00271ECA">
            <w:pPr>
              <w:pStyle w:val="Listeafsnit"/>
              <w:numPr>
                <w:ilvl w:val="0"/>
                <w:numId w:val="1"/>
              </w:numPr>
            </w:pPr>
            <w:r>
              <w:t>Bogø Brød</w:t>
            </w:r>
          </w:p>
          <w:p w:rsidR="00271ECA" w:rsidRDefault="00271ECA" w:rsidP="00271ECA">
            <w:pPr>
              <w:pStyle w:val="Listeafsnit"/>
              <w:numPr>
                <w:ilvl w:val="0"/>
                <w:numId w:val="1"/>
              </w:numPr>
            </w:pPr>
            <w:r>
              <w:t>Idas Venner</w:t>
            </w:r>
          </w:p>
          <w:p w:rsidR="00271ECA" w:rsidRDefault="00271ECA" w:rsidP="00271ECA">
            <w:pPr>
              <w:pStyle w:val="Listeafsnit"/>
              <w:numPr>
                <w:ilvl w:val="0"/>
                <w:numId w:val="1"/>
              </w:numPr>
            </w:pPr>
            <w:r>
              <w:t>Fungerende sejlklub</w:t>
            </w:r>
          </w:p>
          <w:p w:rsidR="00271ECA" w:rsidRDefault="00271ECA" w:rsidP="00271ECA">
            <w:pPr>
              <w:pStyle w:val="Listeafsnit"/>
              <w:numPr>
                <w:ilvl w:val="0"/>
                <w:numId w:val="1"/>
              </w:numPr>
            </w:pPr>
            <w:r>
              <w:t>Driftigt Havneudvalg</w:t>
            </w:r>
          </w:p>
          <w:p w:rsidR="00271ECA" w:rsidRDefault="00271ECA" w:rsidP="00271ECA">
            <w:pPr>
              <w:pStyle w:val="Listeafsnit"/>
              <w:numPr>
                <w:ilvl w:val="0"/>
                <w:numId w:val="1"/>
              </w:numPr>
            </w:pPr>
            <w:r>
              <w:t>Lokalt engagement</w:t>
            </w:r>
          </w:p>
          <w:p w:rsidR="00271ECA" w:rsidRDefault="00271ECA" w:rsidP="00271ECA">
            <w:pPr>
              <w:pStyle w:val="Listeafsnit"/>
              <w:numPr>
                <w:ilvl w:val="0"/>
                <w:numId w:val="1"/>
              </w:numPr>
            </w:pPr>
          </w:p>
        </w:tc>
        <w:tc>
          <w:tcPr>
            <w:tcW w:w="4717" w:type="dxa"/>
          </w:tcPr>
          <w:p w:rsidR="00E31101" w:rsidRDefault="00E31101" w:rsidP="00DF7FB5">
            <w:r>
              <w:t>MULIGHEDER:</w:t>
            </w:r>
            <w:r>
              <w:br/>
            </w:r>
          </w:p>
          <w:p w:rsidR="00E31101" w:rsidRDefault="00271ECA" w:rsidP="00DF7FB5">
            <w:pPr>
              <w:pStyle w:val="Listeafsnit"/>
              <w:numPr>
                <w:ilvl w:val="0"/>
                <w:numId w:val="4"/>
              </w:numPr>
            </w:pPr>
            <w:r>
              <w:t>Omdanne faldefærdigt kajanlæg til bådpladser</w:t>
            </w:r>
          </w:p>
          <w:p w:rsidR="00271ECA" w:rsidRDefault="00271ECA" w:rsidP="00DF7FB5">
            <w:pPr>
              <w:pStyle w:val="Listeafsnit"/>
              <w:numPr>
                <w:ilvl w:val="0"/>
                <w:numId w:val="4"/>
              </w:numPr>
            </w:pPr>
            <w:r>
              <w:t>Udvidelse af landareal til autocampere</w:t>
            </w:r>
          </w:p>
          <w:p w:rsidR="00271ECA" w:rsidRDefault="00271ECA" w:rsidP="00DF7FB5">
            <w:pPr>
              <w:pStyle w:val="Listeafsnit"/>
              <w:numPr>
                <w:ilvl w:val="0"/>
                <w:numId w:val="4"/>
              </w:numPr>
            </w:pPr>
            <w:r>
              <w:t xml:space="preserve">Uudnyttet vandareal til </w:t>
            </w:r>
            <w:r w:rsidR="006F42B2">
              <w:t>små vandhytter</w:t>
            </w:r>
          </w:p>
        </w:tc>
      </w:tr>
      <w:tr w:rsidR="00E31101" w:rsidTr="00DF7FB5">
        <w:trPr>
          <w:trHeight w:val="3268"/>
        </w:trPr>
        <w:tc>
          <w:tcPr>
            <w:tcW w:w="4717" w:type="dxa"/>
          </w:tcPr>
          <w:p w:rsidR="00E31101" w:rsidRDefault="00E31101" w:rsidP="00DF7FB5">
            <w:r>
              <w:t>SVAGHEDER:</w:t>
            </w:r>
            <w:r>
              <w:br/>
            </w:r>
          </w:p>
          <w:p w:rsidR="00E31101" w:rsidRDefault="00271ECA" w:rsidP="00DF7FB5">
            <w:pPr>
              <w:pStyle w:val="Listeafsnit"/>
              <w:numPr>
                <w:ilvl w:val="0"/>
                <w:numId w:val="2"/>
              </w:numPr>
            </w:pPr>
            <w:r>
              <w:t>Økonomi</w:t>
            </w:r>
          </w:p>
          <w:p w:rsidR="00271ECA" w:rsidRDefault="00271ECA" w:rsidP="00DF7FB5">
            <w:pPr>
              <w:pStyle w:val="Listeafsnit"/>
              <w:numPr>
                <w:ilvl w:val="0"/>
                <w:numId w:val="2"/>
              </w:numPr>
            </w:pPr>
            <w:r>
              <w:t>Dårlige krydsemuligheder over Grønsundvej – Bør være bro/tunnel</w:t>
            </w:r>
          </w:p>
          <w:p w:rsidR="00271ECA" w:rsidRDefault="00271ECA" w:rsidP="00DF7FB5">
            <w:pPr>
              <w:pStyle w:val="Listeafsnit"/>
              <w:numPr>
                <w:ilvl w:val="0"/>
                <w:numId w:val="2"/>
              </w:numPr>
            </w:pPr>
            <w:r>
              <w:t>Problematisk foreningsliv</w:t>
            </w:r>
          </w:p>
          <w:p w:rsidR="00271ECA" w:rsidRDefault="00271ECA" w:rsidP="00DF7FB5">
            <w:pPr>
              <w:pStyle w:val="Listeafsnit"/>
              <w:numPr>
                <w:ilvl w:val="0"/>
                <w:numId w:val="2"/>
              </w:numPr>
            </w:pPr>
            <w:r>
              <w:t xml:space="preserve">Vanskelig tilgængelig for gående og cyklister </w:t>
            </w:r>
          </w:p>
        </w:tc>
        <w:tc>
          <w:tcPr>
            <w:tcW w:w="4717" w:type="dxa"/>
          </w:tcPr>
          <w:p w:rsidR="00E31101" w:rsidRDefault="00E31101" w:rsidP="00DF7FB5">
            <w:r>
              <w:t>TRUSLER:</w:t>
            </w:r>
            <w:r>
              <w:br/>
            </w:r>
          </w:p>
          <w:p w:rsidR="00E31101" w:rsidRDefault="00271ECA" w:rsidP="00DF7FB5">
            <w:pPr>
              <w:pStyle w:val="Listeafsnit"/>
              <w:numPr>
                <w:ilvl w:val="0"/>
                <w:numId w:val="2"/>
              </w:numPr>
            </w:pPr>
            <w:proofErr w:type="spellStart"/>
            <w:r>
              <w:t>Mangledne</w:t>
            </w:r>
            <w:proofErr w:type="spellEnd"/>
            <w:r>
              <w:t xml:space="preserve"> vanddybde</w:t>
            </w:r>
          </w:p>
          <w:p w:rsidR="00271ECA" w:rsidRDefault="00271ECA" w:rsidP="00DF7FB5">
            <w:pPr>
              <w:pStyle w:val="Listeafsnit"/>
              <w:numPr>
                <w:ilvl w:val="0"/>
                <w:numId w:val="2"/>
              </w:numPr>
            </w:pPr>
            <w:r>
              <w:t>Spuns er faldefærdig</w:t>
            </w:r>
          </w:p>
          <w:p w:rsidR="00271ECA" w:rsidRDefault="00271ECA" w:rsidP="00DF7FB5">
            <w:pPr>
              <w:pStyle w:val="Listeafsnit"/>
              <w:numPr>
                <w:ilvl w:val="0"/>
                <w:numId w:val="2"/>
              </w:numPr>
            </w:pPr>
            <w:r>
              <w:t>For lav mole</w:t>
            </w:r>
          </w:p>
          <w:p w:rsidR="00271ECA" w:rsidRDefault="00271ECA" w:rsidP="00DF7FB5">
            <w:pPr>
              <w:pStyle w:val="Listeafsnit"/>
              <w:numPr>
                <w:ilvl w:val="0"/>
                <w:numId w:val="2"/>
              </w:numPr>
            </w:pPr>
            <w:r>
              <w:t>Højvandsstigning</w:t>
            </w:r>
          </w:p>
          <w:p w:rsidR="00271ECA" w:rsidRDefault="00271ECA" w:rsidP="00271ECA">
            <w:pPr>
              <w:pStyle w:val="Listeafsnit"/>
            </w:pPr>
          </w:p>
        </w:tc>
      </w:tr>
    </w:tbl>
    <w:p w:rsidR="00E31101" w:rsidRDefault="00E31101" w:rsidP="001A6763"/>
    <w:p w:rsidR="000441C2" w:rsidRDefault="000441C2" w:rsidP="001A6763"/>
    <w:p w:rsidR="000441C2" w:rsidRDefault="000441C2" w:rsidP="001A6763"/>
    <w:p w:rsidR="000441C2" w:rsidRDefault="000441C2" w:rsidP="001A6763"/>
    <w:p w:rsidR="000441C2" w:rsidRDefault="000441C2" w:rsidP="001A6763"/>
    <w:p w:rsidR="000441C2" w:rsidRDefault="000441C2" w:rsidP="001A6763"/>
    <w:p w:rsidR="000441C2" w:rsidRDefault="000441C2" w:rsidP="001A6763"/>
    <w:p w:rsidR="000441C2" w:rsidRDefault="000441C2" w:rsidP="001A6763"/>
    <w:p w:rsidR="000441C2" w:rsidRDefault="000441C2" w:rsidP="001A6763"/>
    <w:p w:rsidR="000441C2" w:rsidRDefault="000441C2" w:rsidP="001A6763"/>
    <w:p w:rsidR="000441C2" w:rsidRDefault="000441C2" w:rsidP="001A6763"/>
    <w:p w:rsidR="000441C2" w:rsidRDefault="000441C2" w:rsidP="001A6763"/>
    <w:p w:rsidR="000441C2" w:rsidRDefault="000441C2" w:rsidP="001A6763"/>
    <w:p w:rsidR="000441C2" w:rsidRDefault="000441C2" w:rsidP="001A6763"/>
    <w:p w:rsidR="000441C2" w:rsidRDefault="000441C2" w:rsidP="001A6763">
      <w:r>
        <w:lastRenderedPageBreak/>
        <w:t>PRÆSTØ: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17"/>
        <w:gridCol w:w="4717"/>
      </w:tblGrid>
      <w:tr w:rsidR="00271ECA" w:rsidTr="00DF7FB5">
        <w:trPr>
          <w:trHeight w:val="3268"/>
        </w:trPr>
        <w:tc>
          <w:tcPr>
            <w:tcW w:w="4717" w:type="dxa"/>
          </w:tcPr>
          <w:p w:rsidR="00271ECA" w:rsidRDefault="00271ECA" w:rsidP="00DF7FB5">
            <w:r>
              <w:t>STYRKER:</w:t>
            </w:r>
            <w:r>
              <w:br/>
            </w:r>
          </w:p>
          <w:p w:rsidR="00271ECA" w:rsidRDefault="00CD0D36" w:rsidP="00DF7FB5">
            <w:pPr>
              <w:pStyle w:val="Listeafsnit"/>
              <w:numPr>
                <w:ilvl w:val="0"/>
                <w:numId w:val="1"/>
              </w:numPr>
            </w:pPr>
            <w:r>
              <w:t>Spisesteder</w:t>
            </w:r>
          </w:p>
          <w:p w:rsidR="00CD0D36" w:rsidRDefault="00CD0D36" w:rsidP="00DF7FB5">
            <w:pPr>
              <w:pStyle w:val="Listeafsnit"/>
              <w:numPr>
                <w:ilvl w:val="0"/>
                <w:numId w:val="1"/>
              </w:numPr>
            </w:pPr>
            <w:proofErr w:type="spellStart"/>
            <w:r>
              <w:t>Sammnehængskraft</w:t>
            </w:r>
            <w:proofErr w:type="spellEnd"/>
            <w:r>
              <w:t xml:space="preserve"> med byen</w:t>
            </w:r>
          </w:p>
          <w:p w:rsidR="00CD0D36" w:rsidRDefault="00CD0D36" w:rsidP="00DF7FB5">
            <w:pPr>
              <w:pStyle w:val="Listeafsnit"/>
              <w:numPr>
                <w:ilvl w:val="0"/>
                <w:numId w:val="1"/>
              </w:numPr>
            </w:pPr>
            <w:r>
              <w:t>Tæt på handelsgaden</w:t>
            </w:r>
          </w:p>
          <w:p w:rsidR="00CD0D36" w:rsidRDefault="00CD0D36" w:rsidP="00DF7FB5">
            <w:pPr>
              <w:pStyle w:val="Listeafsnit"/>
              <w:numPr>
                <w:ilvl w:val="0"/>
                <w:numId w:val="1"/>
              </w:numPr>
            </w:pPr>
            <w:r>
              <w:t xml:space="preserve">Mange aktører der </w:t>
            </w:r>
            <w:proofErr w:type="spellStart"/>
            <w:r>
              <w:t>kaber</w:t>
            </w:r>
            <w:proofErr w:type="spellEnd"/>
            <w:r>
              <w:t xml:space="preserve"> liv</w:t>
            </w:r>
          </w:p>
          <w:p w:rsidR="00CD0D36" w:rsidRDefault="00CD0D36" w:rsidP="00DF7FB5">
            <w:pPr>
              <w:pStyle w:val="Listeafsnit"/>
              <w:numPr>
                <w:ilvl w:val="0"/>
                <w:numId w:val="1"/>
              </w:numPr>
            </w:pPr>
            <w:r>
              <w:t>Ejerskab – alle vil havnen</w:t>
            </w:r>
          </w:p>
          <w:p w:rsidR="00CD0D36" w:rsidRDefault="00CD0D36" w:rsidP="00DF7FB5">
            <w:pPr>
              <w:pStyle w:val="Listeafsnit"/>
              <w:numPr>
                <w:ilvl w:val="0"/>
                <w:numId w:val="1"/>
              </w:numPr>
            </w:pPr>
            <w:r>
              <w:t>Stort frivilligt potentiale</w:t>
            </w:r>
          </w:p>
          <w:p w:rsidR="00CD0D36" w:rsidRDefault="00CD0D36" w:rsidP="00DF7FB5">
            <w:pPr>
              <w:pStyle w:val="Listeafsnit"/>
              <w:numPr>
                <w:ilvl w:val="0"/>
                <w:numId w:val="1"/>
              </w:numPr>
            </w:pPr>
            <w:r>
              <w:t>Alle vil havnen!</w:t>
            </w:r>
          </w:p>
          <w:p w:rsidR="00CD0D36" w:rsidRDefault="00CD0D36" w:rsidP="00DF7FB5">
            <w:pPr>
              <w:pStyle w:val="Listeafsnit"/>
              <w:numPr>
                <w:ilvl w:val="0"/>
                <w:numId w:val="1"/>
              </w:numPr>
            </w:pPr>
            <w:r>
              <w:t>Besejlingsforhold</w:t>
            </w:r>
          </w:p>
          <w:p w:rsidR="00CD0D36" w:rsidRDefault="00CD0D36" w:rsidP="00DF7FB5">
            <w:pPr>
              <w:pStyle w:val="Listeafsnit"/>
              <w:numPr>
                <w:ilvl w:val="0"/>
                <w:numId w:val="1"/>
              </w:numPr>
            </w:pPr>
            <w:r>
              <w:t>Havnefronten – promenaden</w:t>
            </w:r>
          </w:p>
          <w:p w:rsidR="00CD0D36" w:rsidRDefault="00CD0D36" w:rsidP="00DF7FB5">
            <w:pPr>
              <w:pStyle w:val="Listeafsnit"/>
              <w:numPr>
                <w:ilvl w:val="0"/>
                <w:numId w:val="1"/>
              </w:numPr>
            </w:pPr>
            <w:r>
              <w:t xml:space="preserve">Stranden – tæt på byen </w:t>
            </w:r>
          </w:p>
        </w:tc>
        <w:tc>
          <w:tcPr>
            <w:tcW w:w="4717" w:type="dxa"/>
          </w:tcPr>
          <w:p w:rsidR="00271ECA" w:rsidRDefault="00271ECA" w:rsidP="00DF7FB5">
            <w:r>
              <w:t>MULIGHEDER:</w:t>
            </w:r>
            <w:r>
              <w:br/>
            </w:r>
          </w:p>
          <w:p w:rsidR="00271ECA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>Udvikle stranden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>Afspærre fra ishus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>Gennemsigtighed i opgaver/projekter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>Overnatning på vand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>Flere aktiviteter på vand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proofErr w:type="spellStart"/>
            <w:r>
              <w:t>Udlejing</w:t>
            </w:r>
            <w:proofErr w:type="spellEnd"/>
            <w:r>
              <w:t xml:space="preserve"> af </w:t>
            </w:r>
            <w:proofErr w:type="spellStart"/>
            <w:r>
              <w:t>boards</w:t>
            </w:r>
            <w:proofErr w:type="spellEnd"/>
            <w:r>
              <w:t>/</w:t>
            </w:r>
            <w:proofErr w:type="spellStart"/>
            <w:r>
              <w:t>kajakkker</w:t>
            </w:r>
            <w:proofErr w:type="spellEnd"/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>Overnatningsmuligheder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>Husbåde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proofErr w:type="spellStart"/>
            <w:r>
              <w:t>Shelters</w:t>
            </w:r>
            <w:proofErr w:type="spellEnd"/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>Events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>Visualisering af Den Blå Rute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>Blå Eventyr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 xml:space="preserve">Uddybning af </w:t>
            </w:r>
            <w:proofErr w:type="spellStart"/>
            <w:r>
              <w:t>lavområder</w:t>
            </w:r>
            <w:proofErr w:type="spellEnd"/>
            <w:r>
              <w:t xml:space="preserve"> – flere bådpladser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 xml:space="preserve">Ligger naturligt for N8, motorvejen og </w:t>
            </w:r>
            <w:proofErr w:type="spellStart"/>
            <w:r>
              <w:t>Fehmern</w:t>
            </w:r>
            <w:proofErr w:type="spellEnd"/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>Kendt brand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proofErr w:type="spellStart"/>
            <w:r>
              <w:t>Eventby</w:t>
            </w:r>
            <w:proofErr w:type="spellEnd"/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>Torvestræde – både havn og by- brosten til kajkant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>Bedre grille område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>Grill på molerne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>Autocampere – flere pladser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>Færgen Ida på tur til alle havne</w:t>
            </w:r>
          </w:p>
        </w:tc>
      </w:tr>
      <w:tr w:rsidR="00271ECA" w:rsidTr="00DF7FB5">
        <w:trPr>
          <w:trHeight w:val="3268"/>
        </w:trPr>
        <w:tc>
          <w:tcPr>
            <w:tcW w:w="4717" w:type="dxa"/>
          </w:tcPr>
          <w:p w:rsidR="00271ECA" w:rsidRDefault="00271ECA" w:rsidP="00DF7FB5">
            <w:r>
              <w:t>SVAGHEDER:</w:t>
            </w:r>
            <w:r>
              <w:br/>
            </w:r>
          </w:p>
          <w:p w:rsidR="00271ECA" w:rsidRDefault="00CD0D36" w:rsidP="00DF7FB5">
            <w:pPr>
              <w:pStyle w:val="Listeafsnit"/>
              <w:numPr>
                <w:ilvl w:val="0"/>
                <w:numId w:val="2"/>
              </w:numPr>
            </w:pPr>
            <w:r>
              <w:t>Samarbejde på tværs</w:t>
            </w:r>
          </w:p>
          <w:p w:rsidR="00CD0D36" w:rsidRDefault="00CD0D36" w:rsidP="00DF7FB5">
            <w:pPr>
              <w:pStyle w:val="Listeafsnit"/>
              <w:numPr>
                <w:ilvl w:val="0"/>
                <w:numId w:val="2"/>
              </w:numPr>
            </w:pPr>
            <w:r>
              <w:t>Toiletforhold</w:t>
            </w:r>
          </w:p>
          <w:p w:rsidR="00CD0D36" w:rsidRDefault="00CD0D36" w:rsidP="00DF7FB5">
            <w:pPr>
              <w:pStyle w:val="Listeafsnit"/>
              <w:numPr>
                <w:ilvl w:val="0"/>
                <w:numId w:val="2"/>
              </w:numPr>
            </w:pPr>
            <w:r>
              <w:t>Manglende styring på aktiviteter</w:t>
            </w:r>
          </w:p>
          <w:p w:rsidR="00CD0D36" w:rsidRDefault="00CD0D36" w:rsidP="00DF7FB5">
            <w:pPr>
              <w:pStyle w:val="Listeafsnit"/>
              <w:numPr>
                <w:ilvl w:val="0"/>
                <w:numId w:val="2"/>
              </w:numPr>
            </w:pPr>
            <w:r>
              <w:t>Regulering af trafik</w:t>
            </w:r>
          </w:p>
          <w:p w:rsidR="00CD0D36" w:rsidRDefault="00CD0D36" w:rsidP="00DF7FB5">
            <w:pPr>
              <w:pStyle w:val="Listeafsnit"/>
              <w:numPr>
                <w:ilvl w:val="0"/>
                <w:numId w:val="2"/>
              </w:numPr>
            </w:pPr>
            <w:r>
              <w:t>Manglende økonomi til vedligehold</w:t>
            </w:r>
          </w:p>
          <w:p w:rsidR="00CD0D36" w:rsidRDefault="00CD0D36" w:rsidP="00DF7FB5">
            <w:pPr>
              <w:pStyle w:val="Listeafsnit"/>
              <w:numPr>
                <w:ilvl w:val="0"/>
                <w:numId w:val="2"/>
              </w:numPr>
            </w:pPr>
            <w:r>
              <w:t>Ringe vanddybder på mange bådpladser</w:t>
            </w:r>
          </w:p>
          <w:p w:rsidR="00CD0D36" w:rsidRDefault="00CD0D36" w:rsidP="00DF7FB5">
            <w:pPr>
              <w:pStyle w:val="Listeafsnit"/>
              <w:numPr>
                <w:ilvl w:val="0"/>
                <w:numId w:val="2"/>
              </w:numPr>
            </w:pPr>
            <w:r>
              <w:t>Sejlrende</w:t>
            </w:r>
          </w:p>
          <w:p w:rsidR="00CD0D36" w:rsidRDefault="00CD0D36" w:rsidP="00DF7FB5">
            <w:pPr>
              <w:pStyle w:val="Listeafsnit"/>
              <w:numPr>
                <w:ilvl w:val="0"/>
                <w:numId w:val="2"/>
              </w:numPr>
            </w:pPr>
            <w:r>
              <w:t>Belysning</w:t>
            </w:r>
          </w:p>
          <w:p w:rsidR="00CD0D36" w:rsidRDefault="00CD0D36" w:rsidP="00DF7FB5">
            <w:pPr>
              <w:pStyle w:val="Listeafsnit"/>
              <w:numPr>
                <w:ilvl w:val="0"/>
                <w:numId w:val="2"/>
              </w:numPr>
            </w:pPr>
            <w:r>
              <w:t>Parkeringsforhold ved events</w:t>
            </w:r>
          </w:p>
          <w:p w:rsidR="00CD0D36" w:rsidRDefault="00CD0D36" w:rsidP="00DF7FB5">
            <w:pPr>
              <w:pStyle w:val="Listeafsnit"/>
              <w:numPr>
                <w:ilvl w:val="0"/>
                <w:numId w:val="2"/>
              </w:numPr>
            </w:pPr>
            <w:r>
              <w:t xml:space="preserve">Manglende </w:t>
            </w:r>
            <w:proofErr w:type="spellStart"/>
            <w:r>
              <w:t>opdateirng</w:t>
            </w:r>
            <w:proofErr w:type="spellEnd"/>
            <w:r>
              <w:t xml:space="preserve"> af kort i skab</w:t>
            </w:r>
          </w:p>
          <w:p w:rsidR="00CD0D36" w:rsidRDefault="00CD0D36" w:rsidP="00DF7FB5">
            <w:pPr>
              <w:pStyle w:val="Listeafsnit"/>
              <w:numPr>
                <w:ilvl w:val="0"/>
                <w:numId w:val="2"/>
              </w:numPr>
            </w:pPr>
            <w:r>
              <w:t>Fastholdelse af havneansvarlige så de ikke drukner i administration</w:t>
            </w:r>
          </w:p>
          <w:p w:rsidR="00CD0D36" w:rsidRDefault="00CD0D36" w:rsidP="00DF7FB5">
            <w:pPr>
              <w:pStyle w:val="Listeafsnit"/>
              <w:numPr>
                <w:ilvl w:val="0"/>
                <w:numId w:val="2"/>
              </w:numPr>
            </w:pPr>
            <w:r>
              <w:t>Begrænset udvidelsesmuligheder</w:t>
            </w:r>
          </w:p>
        </w:tc>
        <w:tc>
          <w:tcPr>
            <w:tcW w:w="4717" w:type="dxa"/>
          </w:tcPr>
          <w:p w:rsidR="00271ECA" w:rsidRDefault="00271ECA" w:rsidP="00DF7FB5">
            <w:r>
              <w:t>TRUSLER:</w:t>
            </w:r>
            <w:r>
              <w:br/>
            </w:r>
          </w:p>
          <w:p w:rsidR="00271ECA" w:rsidRDefault="000441C2" w:rsidP="00DF7FB5">
            <w:pPr>
              <w:pStyle w:val="Listeafsnit"/>
              <w:numPr>
                <w:ilvl w:val="0"/>
                <w:numId w:val="2"/>
              </w:numPr>
            </w:pPr>
            <w:r>
              <w:t>Sand på stranden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2"/>
              </w:numPr>
            </w:pPr>
            <w:r>
              <w:t>Mange aktører med forskellige interesse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2"/>
              </w:numPr>
            </w:pPr>
            <w:r>
              <w:t>Tivolisering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2"/>
              </w:numPr>
            </w:pPr>
            <w:r>
              <w:t>Overturisme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2"/>
              </w:numPr>
            </w:pPr>
            <w:r>
              <w:t>Manglende gennemsigthed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2"/>
              </w:numPr>
            </w:pPr>
            <w:r>
              <w:t>Manglende information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2"/>
              </w:numPr>
            </w:pPr>
            <w:r>
              <w:t>Manglende regulering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2"/>
              </w:numPr>
            </w:pPr>
            <w:r>
              <w:t>Manglede organisering af events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2"/>
              </w:numPr>
            </w:pPr>
            <w:r>
              <w:t>Manglende samarbejde – foreninger/kommune</w:t>
            </w:r>
          </w:p>
        </w:tc>
      </w:tr>
    </w:tbl>
    <w:p w:rsidR="00271ECA" w:rsidRDefault="00271ECA" w:rsidP="001A6763"/>
    <w:p w:rsidR="000441C2" w:rsidRDefault="000441C2" w:rsidP="001A6763"/>
    <w:p w:rsidR="000441C2" w:rsidRDefault="000441C2" w:rsidP="001A6763"/>
    <w:p w:rsidR="000441C2" w:rsidRDefault="000441C2" w:rsidP="001A6763"/>
    <w:p w:rsidR="000441C2" w:rsidRDefault="000441C2" w:rsidP="001A6763"/>
    <w:p w:rsidR="000441C2" w:rsidRDefault="000441C2" w:rsidP="001A6763">
      <w:r>
        <w:t>SANDVIG: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17"/>
        <w:gridCol w:w="4717"/>
      </w:tblGrid>
      <w:tr w:rsidR="00271ECA" w:rsidTr="00DF7FB5">
        <w:trPr>
          <w:trHeight w:val="3268"/>
        </w:trPr>
        <w:tc>
          <w:tcPr>
            <w:tcW w:w="4717" w:type="dxa"/>
          </w:tcPr>
          <w:p w:rsidR="00271ECA" w:rsidRDefault="00271ECA" w:rsidP="00DF7FB5">
            <w:r>
              <w:t>STYRKER:</w:t>
            </w:r>
            <w:r>
              <w:br/>
            </w:r>
          </w:p>
          <w:p w:rsidR="00271ECA" w:rsidRDefault="00D14D46" w:rsidP="00DF7FB5">
            <w:pPr>
              <w:pStyle w:val="Listeafsnit"/>
              <w:numPr>
                <w:ilvl w:val="0"/>
                <w:numId w:val="1"/>
              </w:numPr>
            </w:pPr>
            <w:r>
              <w:t>Stærk lokalforandring</w:t>
            </w:r>
          </w:p>
          <w:p w:rsidR="00D14D46" w:rsidRDefault="00D14D46" w:rsidP="00DF7FB5">
            <w:pPr>
              <w:pStyle w:val="Listeafsnit"/>
              <w:numPr>
                <w:ilvl w:val="0"/>
                <w:numId w:val="1"/>
              </w:numPr>
            </w:pPr>
            <w:r>
              <w:t>Stort lokalt liv</w:t>
            </w:r>
          </w:p>
          <w:p w:rsidR="00D14D46" w:rsidRDefault="00D14D46" w:rsidP="00DF7FB5">
            <w:pPr>
              <w:pStyle w:val="Listeafsnit"/>
              <w:numPr>
                <w:ilvl w:val="0"/>
                <w:numId w:val="1"/>
              </w:numPr>
            </w:pPr>
            <w:r>
              <w:t xml:space="preserve">To </w:t>
            </w:r>
            <w:proofErr w:type="spellStart"/>
            <w:r>
              <w:t>sheltere</w:t>
            </w:r>
            <w:proofErr w:type="spellEnd"/>
          </w:p>
          <w:p w:rsidR="00D14D46" w:rsidRDefault="00D14D46" w:rsidP="00DF7FB5">
            <w:pPr>
              <w:pStyle w:val="Listeafsnit"/>
              <w:numPr>
                <w:ilvl w:val="0"/>
                <w:numId w:val="1"/>
              </w:numPr>
            </w:pPr>
            <w:r>
              <w:t>Godt samarbejde med gadekærsforening</w:t>
            </w:r>
          </w:p>
        </w:tc>
        <w:tc>
          <w:tcPr>
            <w:tcW w:w="4717" w:type="dxa"/>
          </w:tcPr>
          <w:p w:rsidR="00271ECA" w:rsidRDefault="00271ECA" w:rsidP="00DF7FB5">
            <w:r>
              <w:t>MULIGHEDER:</w:t>
            </w:r>
            <w:r>
              <w:br/>
            </w:r>
          </w:p>
          <w:p w:rsidR="00271ECA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>Skabe liv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>Stejleplads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>Få styr på forurenet jord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>Bedre beskrivelse på Havneguide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4"/>
              </w:numPr>
            </w:pPr>
            <w:r>
              <w:t>Mulighederne ses allerede veludnyttet</w:t>
            </w:r>
          </w:p>
        </w:tc>
      </w:tr>
      <w:tr w:rsidR="00271ECA" w:rsidTr="00DF7FB5">
        <w:trPr>
          <w:trHeight w:val="3268"/>
        </w:trPr>
        <w:tc>
          <w:tcPr>
            <w:tcW w:w="4717" w:type="dxa"/>
          </w:tcPr>
          <w:p w:rsidR="00271ECA" w:rsidRDefault="00271ECA" w:rsidP="00DF7FB5">
            <w:r>
              <w:t>SVAGHEDER:</w:t>
            </w:r>
            <w:r>
              <w:br/>
            </w:r>
          </w:p>
          <w:p w:rsidR="00271ECA" w:rsidRDefault="00D14D46" w:rsidP="00DF7FB5">
            <w:pPr>
              <w:pStyle w:val="Listeafsnit"/>
              <w:numPr>
                <w:ilvl w:val="0"/>
                <w:numId w:val="2"/>
              </w:numPr>
            </w:pPr>
            <w:r>
              <w:t>Manglende kendskab til havnens eksistens</w:t>
            </w:r>
          </w:p>
          <w:p w:rsidR="00D14D46" w:rsidRDefault="00D14D46" w:rsidP="00DF7FB5">
            <w:pPr>
              <w:pStyle w:val="Listeafsnit"/>
              <w:numPr>
                <w:ilvl w:val="0"/>
                <w:numId w:val="2"/>
              </w:numPr>
            </w:pPr>
            <w:r>
              <w:t>Privat havn – langsigtet økonomiske konsekvenser</w:t>
            </w:r>
          </w:p>
          <w:p w:rsidR="00D14D46" w:rsidRDefault="00D14D46" w:rsidP="00DF7FB5">
            <w:pPr>
              <w:pStyle w:val="Listeafsnit"/>
              <w:numPr>
                <w:ilvl w:val="0"/>
                <w:numId w:val="2"/>
              </w:numPr>
            </w:pPr>
            <w:r>
              <w:t>Manglende renovering af moler og havneplads</w:t>
            </w:r>
          </w:p>
          <w:p w:rsidR="00D14D46" w:rsidRDefault="00D14D46" w:rsidP="00DF7FB5">
            <w:pPr>
              <w:pStyle w:val="Listeafsnit"/>
              <w:numPr>
                <w:ilvl w:val="0"/>
                <w:numId w:val="2"/>
              </w:numPr>
            </w:pPr>
            <w:proofErr w:type="gramStart"/>
            <w:r>
              <w:t>indsejling</w:t>
            </w:r>
            <w:proofErr w:type="gramEnd"/>
          </w:p>
        </w:tc>
        <w:tc>
          <w:tcPr>
            <w:tcW w:w="4717" w:type="dxa"/>
          </w:tcPr>
          <w:p w:rsidR="00271ECA" w:rsidRDefault="00271ECA" w:rsidP="00DF7FB5">
            <w:r>
              <w:t>TRUSLER:</w:t>
            </w:r>
            <w:r>
              <w:br/>
            </w:r>
          </w:p>
          <w:p w:rsidR="00271ECA" w:rsidRDefault="000441C2" w:rsidP="00DF7FB5">
            <w:pPr>
              <w:pStyle w:val="Listeafsnit"/>
              <w:numPr>
                <w:ilvl w:val="0"/>
                <w:numId w:val="2"/>
              </w:numPr>
            </w:pPr>
            <w:r>
              <w:t>Bøgestrømmen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2"/>
              </w:numPr>
            </w:pPr>
            <w:r>
              <w:t>Sejlrende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2"/>
              </w:numPr>
            </w:pPr>
            <w:r>
              <w:t>Dybde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2"/>
              </w:numPr>
            </w:pPr>
            <w:r>
              <w:t>Afmærkning</w:t>
            </w:r>
          </w:p>
          <w:p w:rsidR="000441C2" w:rsidRDefault="000441C2" w:rsidP="00DF7FB5">
            <w:pPr>
              <w:pStyle w:val="Listeafsnit"/>
              <w:numPr>
                <w:ilvl w:val="0"/>
                <w:numId w:val="2"/>
              </w:numPr>
            </w:pPr>
          </w:p>
        </w:tc>
      </w:tr>
    </w:tbl>
    <w:p w:rsidR="00271ECA" w:rsidRDefault="00271ECA" w:rsidP="001A6763"/>
    <w:p w:rsidR="005F5EB5" w:rsidRDefault="005F5EB5" w:rsidP="001A6763"/>
    <w:p w:rsidR="005F5EB5" w:rsidRDefault="005F5EB5" w:rsidP="001A6763"/>
    <w:p w:rsidR="005F5EB5" w:rsidRDefault="005F5EB5" w:rsidP="001A6763"/>
    <w:p w:rsidR="005F5EB5" w:rsidRDefault="005F5EB5" w:rsidP="001A6763"/>
    <w:p w:rsidR="005F5EB5" w:rsidRDefault="005F5EB5" w:rsidP="001A6763"/>
    <w:p w:rsidR="005F5EB5" w:rsidRDefault="005F5EB5" w:rsidP="001A6763"/>
    <w:p w:rsidR="005F5EB5" w:rsidRDefault="005F5EB5" w:rsidP="001A6763"/>
    <w:p w:rsidR="005F5EB5" w:rsidRDefault="005F5EB5" w:rsidP="001A6763"/>
    <w:p w:rsidR="005F5EB5" w:rsidRDefault="005F5EB5" w:rsidP="001A6763"/>
    <w:p w:rsidR="005F5EB5" w:rsidRDefault="005F5EB5" w:rsidP="001A6763"/>
    <w:p w:rsidR="005F5EB5" w:rsidRDefault="005F5EB5" w:rsidP="001A6763"/>
    <w:p w:rsidR="005F5EB5" w:rsidRDefault="005F5EB5" w:rsidP="001A6763">
      <w:r>
        <w:lastRenderedPageBreak/>
        <w:t>KLINTHOLM:</w:t>
      </w:r>
    </w:p>
    <w:p w:rsidR="005F5EB5" w:rsidRDefault="005F5EB5" w:rsidP="001A676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17"/>
        <w:gridCol w:w="4717"/>
      </w:tblGrid>
      <w:tr w:rsidR="00271ECA" w:rsidTr="00DF7FB5">
        <w:trPr>
          <w:trHeight w:val="3268"/>
        </w:trPr>
        <w:tc>
          <w:tcPr>
            <w:tcW w:w="4717" w:type="dxa"/>
          </w:tcPr>
          <w:p w:rsidR="00271ECA" w:rsidRDefault="00271ECA" w:rsidP="00DF7FB5">
            <w:r>
              <w:t>STYRKER:</w:t>
            </w:r>
            <w:r>
              <w:br/>
            </w:r>
          </w:p>
          <w:p w:rsidR="00271ECA" w:rsidRDefault="005F5EB5" w:rsidP="00DF7FB5">
            <w:pPr>
              <w:pStyle w:val="Listeafsnit"/>
              <w:numPr>
                <w:ilvl w:val="0"/>
                <w:numId w:val="1"/>
              </w:numPr>
            </w:pPr>
            <w:r>
              <w:t>Lokalt engagement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1"/>
              </w:numPr>
            </w:pPr>
            <w:r>
              <w:t>Erhverv + lystbådehavne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1"/>
              </w:numPr>
            </w:pPr>
            <w:r>
              <w:t>Hybridhavn – turisme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1"/>
              </w:numPr>
            </w:pPr>
            <w:r>
              <w:t>Turisme på vand – ligger på et godt ben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1"/>
              </w:numPr>
            </w:pPr>
            <w:r>
              <w:t>På land – kunst og natur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1"/>
              </w:numPr>
            </w:pPr>
            <w:r>
              <w:t xml:space="preserve">Mange </w:t>
            </w:r>
            <w:proofErr w:type="spellStart"/>
            <w:r>
              <w:t>resturanter</w:t>
            </w:r>
            <w:proofErr w:type="spellEnd"/>
            <w:r>
              <w:t xml:space="preserve"> – bred vifte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1"/>
              </w:numPr>
            </w:pPr>
            <w:r>
              <w:t>Badestrande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1"/>
              </w:numPr>
            </w:pPr>
            <w:r>
              <w:t>Næsten 100 år gamle fiskerikultur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1"/>
              </w:numPr>
            </w:pPr>
            <w:r>
              <w:t>Infrastruktur</w:t>
            </w:r>
          </w:p>
          <w:p w:rsidR="00F6082E" w:rsidRDefault="00F6082E" w:rsidP="00DF7FB5">
            <w:pPr>
              <w:pStyle w:val="Listeafsnit"/>
              <w:numPr>
                <w:ilvl w:val="0"/>
                <w:numId w:val="1"/>
              </w:numPr>
            </w:pPr>
            <w:proofErr w:type="spellStart"/>
            <w:r>
              <w:t>Camønospot</w:t>
            </w:r>
            <w:proofErr w:type="spellEnd"/>
          </w:p>
          <w:p w:rsidR="00F6082E" w:rsidRDefault="00F6082E" w:rsidP="00DF7FB5">
            <w:pPr>
              <w:pStyle w:val="Listeafsnit"/>
              <w:numPr>
                <w:ilvl w:val="0"/>
                <w:numId w:val="1"/>
              </w:numPr>
            </w:pPr>
            <w:r>
              <w:t>Indgangsport for sejlende turister</w:t>
            </w:r>
          </w:p>
        </w:tc>
        <w:tc>
          <w:tcPr>
            <w:tcW w:w="4717" w:type="dxa"/>
          </w:tcPr>
          <w:p w:rsidR="00271ECA" w:rsidRDefault="00271ECA" w:rsidP="00DF7FB5">
            <w:r>
              <w:t>MULIGHEDER:</w:t>
            </w:r>
            <w:r>
              <w:br/>
            </w:r>
          </w:p>
          <w:p w:rsidR="00271ECA" w:rsidRDefault="005F5EB5" w:rsidP="00DF7FB5">
            <w:pPr>
              <w:pStyle w:val="Listeafsnit"/>
              <w:numPr>
                <w:ilvl w:val="0"/>
                <w:numId w:val="4"/>
              </w:numPr>
            </w:pPr>
            <w:r>
              <w:t>Bosætning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4"/>
              </w:numPr>
            </w:pPr>
            <w:r>
              <w:t>Flere møller – offshore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4"/>
              </w:numPr>
            </w:pPr>
            <w:r>
              <w:t>Natur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4"/>
              </w:numPr>
            </w:pPr>
            <w:r>
              <w:t>Turisme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4"/>
              </w:numPr>
            </w:pPr>
            <w:r>
              <w:t>Udvidelse af lystbådehavn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4"/>
              </w:numPr>
            </w:pPr>
            <w:r>
              <w:t>Samspillet – Hybridhavn/samarbejde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4"/>
              </w:numPr>
            </w:pPr>
            <w:r>
              <w:t>Erhverv og turisme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4"/>
              </w:numPr>
            </w:pPr>
            <w:r>
              <w:t xml:space="preserve">Autocampere 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4"/>
              </w:numPr>
            </w:pPr>
            <w:r>
              <w:t>Gør som på Nyord – luk for kørsel, minus erhverv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4"/>
              </w:numPr>
            </w:pPr>
            <w:r>
              <w:t xml:space="preserve">Guidet ture </w:t>
            </w:r>
            <w:proofErr w:type="spellStart"/>
            <w:r>
              <w:t>ala</w:t>
            </w:r>
            <w:proofErr w:type="spellEnd"/>
            <w:r>
              <w:t xml:space="preserve"> silderuten i Stege for at fortælle den gamle historie om Klintholm</w:t>
            </w:r>
          </w:p>
        </w:tc>
      </w:tr>
      <w:tr w:rsidR="00271ECA" w:rsidTr="00DF7FB5">
        <w:trPr>
          <w:trHeight w:val="3268"/>
        </w:trPr>
        <w:tc>
          <w:tcPr>
            <w:tcW w:w="4717" w:type="dxa"/>
          </w:tcPr>
          <w:p w:rsidR="00271ECA" w:rsidRDefault="00271ECA" w:rsidP="00DF7FB5">
            <w:r>
              <w:t>SVAGHEDER:</w:t>
            </w:r>
            <w:r>
              <w:br/>
            </w:r>
          </w:p>
          <w:p w:rsidR="00271ECA" w:rsidRDefault="005F5EB5" w:rsidP="00DF7FB5">
            <w:pPr>
              <w:pStyle w:val="Listeafsnit"/>
              <w:numPr>
                <w:ilvl w:val="0"/>
                <w:numId w:val="2"/>
              </w:numPr>
            </w:pPr>
            <w:r>
              <w:t>Infrastruktur på land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2"/>
              </w:numPr>
            </w:pPr>
            <w:r>
              <w:t>Parkeringspladser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2"/>
              </w:numPr>
            </w:pPr>
            <w:r>
              <w:t>Utilpasset byggeri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2"/>
              </w:numPr>
            </w:pPr>
            <w:r>
              <w:t>Infrastruktur på land- manglende kapacitet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2"/>
              </w:numPr>
            </w:pPr>
            <w:r>
              <w:t>Ingen/begrænset dagligvarer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2"/>
              </w:numPr>
            </w:pPr>
            <w:r>
              <w:t>Interessekonflikter mellem brugerne</w:t>
            </w:r>
          </w:p>
        </w:tc>
        <w:tc>
          <w:tcPr>
            <w:tcW w:w="4717" w:type="dxa"/>
          </w:tcPr>
          <w:p w:rsidR="00271ECA" w:rsidRDefault="00271ECA" w:rsidP="00DF7FB5">
            <w:r>
              <w:t>TRUSLER:</w:t>
            </w:r>
            <w:r>
              <w:br/>
            </w:r>
          </w:p>
          <w:p w:rsidR="00271ECA" w:rsidRDefault="005F5EB5" w:rsidP="00DF7FB5">
            <w:pPr>
              <w:pStyle w:val="Listeafsnit"/>
              <w:numPr>
                <w:ilvl w:val="0"/>
                <w:numId w:val="2"/>
              </w:numPr>
            </w:pPr>
            <w:r>
              <w:t>Fiskerikoter – afsætning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2"/>
              </w:numPr>
            </w:pPr>
            <w:r>
              <w:t>Mangle på lystbåde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2"/>
              </w:numPr>
            </w:pPr>
            <w:r>
              <w:t>Turisme pladser – det rygtes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2"/>
              </w:numPr>
            </w:pPr>
            <w:r>
              <w:t>Yderhavnens tilstand</w:t>
            </w:r>
          </w:p>
          <w:p w:rsidR="005F5EB5" w:rsidRDefault="005F5EB5" w:rsidP="00DF7FB5">
            <w:pPr>
              <w:pStyle w:val="Listeafsnit"/>
              <w:numPr>
                <w:ilvl w:val="0"/>
                <w:numId w:val="2"/>
              </w:numPr>
            </w:pPr>
            <w:r>
              <w:t>Lokal modstand mod udvidelse</w:t>
            </w:r>
          </w:p>
        </w:tc>
      </w:tr>
    </w:tbl>
    <w:p w:rsidR="00271ECA" w:rsidRDefault="00271ECA" w:rsidP="001A6763"/>
    <w:p w:rsidR="00F6082E" w:rsidRDefault="00F6082E" w:rsidP="001A6763"/>
    <w:p w:rsidR="00F6082E" w:rsidRDefault="00F6082E" w:rsidP="001A6763"/>
    <w:p w:rsidR="00F6082E" w:rsidRDefault="00F6082E" w:rsidP="001A6763"/>
    <w:p w:rsidR="00F6082E" w:rsidRDefault="00F6082E" w:rsidP="001A6763"/>
    <w:p w:rsidR="00F6082E" w:rsidRDefault="00F6082E" w:rsidP="001A6763"/>
    <w:p w:rsidR="00F6082E" w:rsidRDefault="00F6082E" w:rsidP="001A6763"/>
    <w:p w:rsidR="00F6082E" w:rsidRDefault="00F6082E" w:rsidP="001A6763"/>
    <w:p w:rsidR="00F6082E" w:rsidRDefault="00F6082E" w:rsidP="001A6763"/>
    <w:p w:rsidR="00F6082E" w:rsidRDefault="00F6082E" w:rsidP="001A6763"/>
    <w:p w:rsidR="00F6082E" w:rsidRDefault="00F6082E" w:rsidP="001A6763"/>
    <w:p w:rsidR="00F6082E" w:rsidRDefault="00F6082E" w:rsidP="001A6763"/>
    <w:p w:rsidR="00F6082E" w:rsidRDefault="007851F2" w:rsidP="001A6763">
      <w:r>
        <w:lastRenderedPageBreak/>
        <w:t>KALVEHAVE: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17"/>
        <w:gridCol w:w="4717"/>
      </w:tblGrid>
      <w:tr w:rsidR="00271ECA" w:rsidTr="00DF7FB5">
        <w:trPr>
          <w:trHeight w:val="3268"/>
        </w:trPr>
        <w:tc>
          <w:tcPr>
            <w:tcW w:w="4717" w:type="dxa"/>
          </w:tcPr>
          <w:p w:rsidR="00271ECA" w:rsidRDefault="00271ECA" w:rsidP="00DF7FB5">
            <w:r>
              <w:t>STYRKER:</w:t>
            </w:r>
            <w:r>
              <w:br/>
            </w:r>
          </w:p>
          <w:p w:rsidR="00271ECA" w:rsidRDefault="007851F2" w:rsidP="00DF7FB5">
            <w:pPr>
              <w:pStyle w:val="Listeafsnit"/>
              <w:numPr>
                <w:ilvl w:val="0"/>
                <w:numId w:val="1"/>
              </w:numPr>
            </w:pPr>
            <w:r>
              <w:t>Beliggenhed, beliggenhed, beliggenhed</w:t>
            </w:r>
          </w:p>
          <w:p w:rsidR="007851F2" w:rsidRDefault="007851F2" w:rsidP="00DF7FB5">
            <w:pPr>
              <w:pStyle w:val="Listeafsnit"/>
              <w:numPr>
                <w:ilvl w:val="0"/>
                <w:numId w:val="1"/>
              </w:numPr>
            </w:pPr>
            <w:r>
              <w:t>Vandaktiviteter</w:t>
            </w:r>
          </w:p>
          <w:p w:rsidR="007851F2" w:rsidRDefault="007851F2" w:rsidP="00DF7FB5">
            <w:pPr>
              <w:pStyle w:val="Listeafsnit"/>
              <w:numPr>
                <w:ilvl w:val="0"/>
                <w:numId w:val="1"/>
              </w:numPr>
            </w:pPr>
            <w:proofErr w:type="spellStart"/>
            <w:r>
              <w:t>Mønsbroen</w:t>
            </w:r>
            <w:proofErr w:type="spellEnd"/>
          </w:p>
          <w:p w:rsidR="007851F2" w:rsidRDefault="007851F2" w:rsidP="00DF7FB5">
            <w:pPr>
              <w:pStyle w:val="Listeafsnit"/>
              <w:numPr>
                <w:ilvl w:val="0"/>
                <w:numId w:val="1"/>
              </w:numPr>
            </w:pPr>
            <w:r>
              <w:t xml:space="preserve">Kort afstand til børne </w:t>
            </w:r>
            <w:proofErr w:type="spellStart"/>
            <w:r>
              <w:t>vandreskov</w:t>
            </w:r>
            <w:proofErr w:type="spellEnd"/>
          </w:p>
          <w:p w:rsidR="007851F2" w:rsidRDefault="007851F2" w:rsidP="00DF7FB5">
            <w:pPr>
              <w:pStyle w:val="Listeafsnit"/>
              <w:numPr>
                <w:ilvl w:val="0"/>
                <w:numId w:val="1"/>
              </w:numPr>
            </w:pPr>
            <w:r>
              <w:t>Midt i kommunen</w:t>
            </w:r>
          </w:p>
          <w:p w:rsidR="007851F2" w:rsidRDefault="007851F2" w:rsidP="00DF7FB5">
            <w:pPr>
              <w:pStyle w:val="Listeafsnit"/>
              <w:numPr>
                <w:ilvl w:val="0"/>
                <w:numId w:val="1"/>
              </w:numPr>
            </w:pPr>
            <w:r>
              <w:t>Snorkelspot</w:t>
            </w:r>
          </w:p>
          <w:p w:rsidR="007851F2" w:rsidRDefault="007851F2" w:rsidP="00DF7FB5">
            <w:pPr>
              <w:pStyle w:val="Listeafsnit"/>
              <w:numPr>
                <w:ilvl w:val="0"/>
                <w:numId w:val="1"/>
              </w:numPr>
            </w:pPr>
            <w:r>
              <w:t xml:space="preserve">Bed &amp; </w:t>
            </w:r>
            <w:proofErr w:type="spellStart"/>
            <w:r>
              <w:t>boats</w:t>
            </w:r>
            <w:proofErr w:type="spellEnd"/>
          </w:p>
          <w:p w:rsidR="007851F2" w:rsidRDefault="007851F2" w:rsidP="00DF7FB5">
            <w:pPr>
              <w:pStyle w:val="Listeafsnit"/>
              <w:numPr>
                <w:ilvl w:val="0"/>
                <w:numId w:val="1"/>
              </w:numPr>
            </w:pPr>
            <w:r>
              <w:t>Stærkt foreningsliv også for nye sejlere</w:t>
            </w:r>
          </w:p>
          <w:p w:rsidR="007851F2" w:rsidRDefault="007851F2" w:rsidP="00DF7FB5">
            <w:pPr>
              <w:pStyle w:val="Listeafsnit"/>
              <w:numPr>
                <w:ilvl w:val="0"/>
                <w:numId w:val="1"/>
              </w:numPr>
            </w:pPr>
            <w:r>
              <w:t>Dagligvarebutik i gåafstand</w:t>
            </w:r>
          </w:p>
          <w:p w:rsidR="007851F2" w:rsidRDefault="007851F2" w:rsidP="00DF7FB5">
            <w:pPr>
              <w:pStyle w:val="Listeafsnit"/>
              <w:numPr>
                <w:ilvl w:val="0"/>
                <w:numId w:val="1"/>
              </w:numPr>
            </w:pPr>
            <w:r>
              <w:t>Tankanlæg – diesel</w:t>
            </w:r>
          </w:p>
          <w:p w:rsidR="007851F2" w:rsidRDefault="007851F2" w:rsidP="007851F2">
            <w:pPr>
              <w:ind w:left="360"/>
            </w:pPr>
            <w:bookmarkStart w:id="0" w:name="_GoBack"/>
            <w:bookmarkEnd w:id="0"/>
          </w:p>
          <w:p w:rsidR="007851F2" w:rsidRDefault="007851F2" w:rsidP="007851F2"/>
        </w:tc>
        <w:tc>
          <w:tcPr>
            <w:tcW w:w="4717" w:type="dxa"/>
          </w:tcPr>
          <w:p w:rsidR="00271ECA" w:rsidRDefault="00271ECA" w:rsidP="00DF7FB5">
            <w:r>
              <w:t>MULIGHEDER:</w:t>
            </w:r>
            <w:r>
              <w:br/>
            </w:r>
          </w:p>
          <w:p w:rsidR="00271ECA" w:rsidRDefault="007851F2" w:rsidP="00DF7FB5">
            <w:pPr>
              <w:pStyle w:val="Listeafsnit"/>
              <w:numPr>
                <w:ilvl w:val="0"/>
                <w:numId w:val="4"/>
              </w:numPr>
            </w:pPr>
            <w:r>
              <w:t>Oprensning og uddybninger mod vest</w:t>
            </w:r>
          </w:p>
          <w:p w:rsidR="007851F2" w:rsidRDefault="007851F2" w:rsidP="00DF7FB5">
            <w:pPr>
              <w:pStyle w:val="Listeafsnit"/>
              <w:numPr>
                <w:ilvl w:val="0"/>
                <w:numId w:val="4"/>
              </w:numPr>
            </w:pPr>
            <w:r>
              <w:t>Den gule stald</w:t>
            </w:r>
          </w:p>
          <w:p w:rsidR="007851F2" w:rsidRDefault="007851F2" w:rsidP="00DF7FB5">
            <w:pPr>
              <w:pStyle w:val="Listeafsnit"/>
              <w:numPr>
                <w:ilvl w:val="0"/>
                <w:numId w:val="4"/>
              </w:numPr>
            </w:pPr>
            <w:proofErr w:type="spellStart"/>
            <w:r>
              <w:t>Outdoor</w:t>
            </w:r>
            <w:proofErr w:type="spellEnd"/>
            <w:r>
              <w:t xml:space="preserve"> legeplads</w:t>
            </w:r>
          </w:p>
          <w:p w:rsidR="007851F2" w:rsidRDefault="007851F2" w:rsidP="00DF7FB5">
            <w:pPr>
              <w:pStyle w:val="Listeafsnit"/>
              <w:numPr>
                <w:ilvl w:val="0"/>
                <w:numId w:val="4"/>
              </w:numPr>
            </w:pPr>
            <w:r>
              <w:t>Grejbank</w:t>
            </w:r>
          </w:p>
          <w:p w:rsidR="007851F2" w:rsidRDefault="007851F2" w:rsidP="00DF7FB5">
            <w:pPr>
              <w:pStyle w:val="Listeafsnit"/>
              <w:numPr>
                <w:ilvl w:val="0"/>
                <w:numId w:val="4"/>
              </w:numPr>
            </w:pPr>
            <w:r>
              <w:t>Dyk, kajak og SUP</w:t>
            </w:r>
          </w:p>
          <w:p w:rsidR="007851F2" w:rsidRDefault="007851F2" w:rsidP="00DF7FB5">
            <w:pPr>
              <w:pStyle w:val="Listeafsnit"/>
              <w:numPr>
                <w:ilvl w:val="0"/>
                <w:numId w:val="4"/>
              </w:numPr>
            </w:pPr>
            <w:r>
              <w:t>Naturlegeplads</w:t>
            </w:r>
          </w:p>
          <w:p w:rsidR="007851F2" w:rsidRDefault="007851F2" w:rsidP="00DF7FB5">
            <w:pPr>
              <w:pStyle w:val="Listeafsnit"/>
              <w:numPr>
                <w:ilvl w:val="0"/>
                <w:numId w:val="4"/>
              </w:numPr>
            </w:pPr>
            <w:r>
              <w:t>De røde skure – havnens identitet</w:t>
            </w:r>
          </w:p>
          <w:p w:rsidR="007851F2" w:rsidRDefault="007851F2" w:rsidP="00DF7FB5">
            <w:pPr>
              <w:pStyle w:val="Listeafsnit"/>
              <w:numPr>
                <w:ilvl w:val="0"/>
                <w:numId w:val="4"/>
              </w:numPr>
            </w:pPr>
            <w:r>
              <w:t>Rekreativt på sten</w:t>
            </w:r>
          </w:p>
          <w:p w:rsidR="007851F2" w:rsidRDefault="007851F2" w:rsidP="00DF7FB5">
            <w:pPr>
              <w:pStyle w:val="Listeafsnit"/>
              <w:numPr>
                <w:ilvl w:val="0"/>
                <w:numId w:val="4"/>
              </w:numPr>
            </w:pPr>
            <w:proofErr w:type="spellStart"/>
            <w:r>
              <w:t>Forbassin</w:t>
            </w:r>
            <w:proofErr w:type="spellEnd"/>
            <w:r>
              <w:t xml:space="preserve"> – kombineres med bro til vinterbadere</w:t>
            </w:r>
          </w:p>
        </w:tc>
      </w:tr>
      <w:tr w:rsidR="00271ECA" w:rsidTr="00DF7FB5">
        <w:trPr>
          <w:trHeight w:val="3268"/>
        </w:trPr>
        <w:tc>
          <w:tcPr>
            <w:tcW w:w="4717" w:type="dxa"/>
          </w:tcPr>
          <w:p w:rsidR="00271ECA" w:rsidRDefault="00271ECA" w:rsidP="00DF7FB5">
            <w:r>
              <w:t>SVAGHEDER:</w:t>
            </w:r>
            <w:r>
              <w:br/>
            </w:r>
          </w:p>
          <w:p w:rsidR="00271ECA" w:rsidRDefault="007851F2" w:rsidP="00DF7FB5">
            <w:pPr>
              <w:pStyle w:val="Listeafsnit"/>
              <w:numPr>
                <w:ilvl w:val="0"/>
                <w:numId w:val="2"/>
              </w:numPr>
            </w:pPr>
            <w:r>
              <w:t>Manglende mastekran</w:t>
            </w:r>
          </w:p>
          <w:p w:rsidR="007851F2" w:rsidRDefault="007851F2" w:rsidP="00DF7FB5">
            <w:pPr>
              <w:pStyle w:val="Listeafsnit"/>
              <w:numPr>
                <w:ilvl w:val="0"/>
                <w:numId w:val="2"/>
              </w:numPr>
            </w:pPr>
            <w:r>
              <w:t>Manglende spisesteder</w:t>
            </w:r>
          </w:p>
          <w:p w:rsidR="007851F2" w:rsidRDefault="007851F2" w:rsidP="00DF7FB5">
            <w:pPr>
              <w:pStyle w:val="Listeafsnit"/>
              <w:numPr>
                <w:ilvl w:val="0"/>
                <w:numId w:val="2"/>
              </w:numPr>
            </w:pPr>
            <w:r>
              <w:t>Havnebad - mangler</w:t>
            </w:r>
          </w:p>
          <w:p w:rsidR="007851F2" w:rsidRDefault="007851F2" w:rsidP="00DF7FB5">
            <w:pPr>
              <w:pStyle w:val="Listeafsnit"/>
              <w:numPr>
                <w:ilvl w:val="0"/>
                <w:numId w:val="2"/>
              </w:numPr>
            </w:pPr>
            <w:r>
              <w:t>Tankanlæg – benzin – mangler</w:t>
            </w:r>
          </w:p>
          <w:p w:rsidR="007851F2" w:rsidRDefault="007851F2" w:rsidP="00DF7FB5">
            <w:pPr>
              <w:pStyle w:val="Listeafsnit"/>
              <w:numPr>
                <w:ilvl w:val="0"/>
                <w:numId w:val="2"/>
              </w:numPr>
            </w:pPr>
            <w:r>
              <w:t>Anlæg er kun oversøgt over vande</w:t>
            </w:r>
          </w:p>
          <w:p w:rsidR="007851F2" w:rsidRDefault="007851F2" w:rsidP="00DF7FB5">
            <w:pPr>
              <w:pStyle w:val="Listeafsnit"/>
              <w:numPr>
                <w:ilvl w:val="0"/>
                <w:numId w:val="2"/>
              </w:numPr>
            </w:pPr>
            <w:r>
              <w:t>Spisesteder mangler – afgørende</w:t>
            </w:r>
          </w:p>
          <w:p w:rsidR="007851F2" w:rsidRDefault="007851F2" w:rsidP="00DF7FB5">
            <w:pPr>
              <w:pStyle w:val="Listeafsnit"/>
              <w:numPr>
                <w:ilvl w:val="0"/>
                <w:numId w:val="2"/>
              </w:numPr>
            </w:pPr>
            <w:r>
              <w:t>Dårligt wi-fi</w:t>
            </w:r>
          </w:p>
          <w:p w:rsidR="007851F2" w:rsidRDefault="007851F2" w:rsidP="00DF7FB5">
            <w:pPr>
              <w:pStyle w:val="Listeafsnit"/>
              <w:numPr>
                <w:ilvl w:val="0"/>
                <w:numId w:val="2"/>
              </w:numPr>
            </w:pPr>
            <w:r>
              <w:t>Den gule stald – uafklaret voldgift</w:t>
            </w:r>
          </w:p>
        </w:tc>
        <w:tc>
          <w:tcPr>
            <w:tcW w:w="4717" w:type="dxa"/>
          </w:tcPr>
          <w:p w:rsidR="00271ECA" w:rsidRDefault="00271ECA" w:rsidP="00DF7FB5">
            <w:r>
              <w:t>TRUSLER:</w:t>
            </w:r>
            <w:r>
              <w:br/>
            </w:r>
          </w:p>
          <w:p w:rsidR="007851F2" w:rsidRDefault="007851F2" w:rsidP="007851F2">
            <w:pPr>
              <w:pStyle w:val="Listeafsnit"/>
              <w:numPr>
                <w:ilvl w:val="0"/>
                <w:numId w:val="2"/>
              </w:numPr>
            </w:pPr>
            <w:r>
              <w:t>Manglende arbejdskraft til restaurationer</w:t>
            </w:r>
          </w:p>
          <w:p w:rsidR="007851F2" w:rsidRDefault="007851F2" w:rsidP="007851F2">
            <w:pPr>
              <w:pStyle w:val="Listeafsnit"/>
              <w:numPr>
                <w:ilvl w:val="0"/>
                <w:numId w:val="2"/>
              </w:numPr>
            </w:pPr>
            <w:r>
              <w:t>Store både undgår havnen</w:t>
            </w:r>
          </w:p>
          <w:p w:rsidR="007851F2" w:rsidRDefault="007851F2" w:rsidP="007851F2">
            <w:pPr>
              <w:pStyle w:val="Listeafsnit"/>
              <w:numPr>
                <w:ilvl w:val="0"/>
                <w:numId w:val="2"/>
              </w:numPr>
            </w:pPr>
            <w:r>
              <w:t>Manglende oprensning</w:t>
            </w:r>
          </w:p>
          <w:p w:rsidR="007851F2" w:rsidRDefault="007851F2" w:rsidP="007851F2">
            <w:pPr>
              <w:pStyle w:val="Listeafsnit"/>
              <w:numPr>
                <w:ilvl w:val="0"/>
                <w:numId w:val="2"/>
              </w:numPr>
            </w:pPr>
            <w:r>
              <w:t xml:space="preserve">Oversvømmelse – uden højvandssikring </w:t>
            </w:r>
          </w:p>
          <w:p w:rsidR="007851F2" w:rsidRDefault="007851F2" w:rsidP="007851F2">
            <w:pPr>
              <w:pStyle w:val="Listeafsnit"/>
              <w:numPr>
                <w:ilvl w:val="0"/>
                <w:numId w:val="2"/>
              </w:numPr>
            </w:pPr>
            <w:r>
              <w:t>Manglende vedligeholdelse – røde skure – andre bygninger</w:t>
            </w:r>
          </w:p>
        </w:tc>
      </w:tr>
    </w:tbl>
    <w:p w:rsidR="00271ECA" w:rsidRDefault="00271ECA" w:rsidP="001A6763"/>
    <w:p w:rsidR="007851F2" w:rsidRDefault="007851F2" w:rsidP="001A6763">
      <w:r>
        <w:t>KAN MA NHAVE EN MASTEKRAN FOR ALLE HAVNE?</w:t>
      </w:r>
    </w:p>
    <w:sectPr w:rsidR="007851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90AD9"/>
    <w:multiLevelType w:val="hybridMultilevel"/>
    <w:tmpl w:val="DE1A32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61A6E"/>
    <w:multiLevelType w:val="hybridMultilevel"/>
    <w:tmpl w:val="250ED0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F19E1"/>
    <w:multiLevelType w:val="hybridMultilevel"/>
    <w:tmpl w:val="1CCAB4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2358F"/>
    <w:multiLevelType w:val="hybridMultilevel"/>
    <w:tmpl w:val="D33430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802CE"/>
    <w:multiLevelType w:val="hybridMultilevel"/>
    <w:tmpl w:val="8D8844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3F"/>
    <w:rsid w:val="000441C2"/>
    <w:rsid w:val="001A6763"/>
    <w:rsid w:val="00271ECA"/>
    <w:rsid w:val="002B2E72"/>
    <w:rsid w:val="00514FED"/>
    <w:rsid w:val="00560995"/>
    <w:rsid w:val="00574F42"/>
    <w:rsid w:val="005F5EB5"/>
    <w:rsid w:val="00662DF7"/>
    <w:rsid w:val="0068533F"/>
    <w:rsid w:val="006F42B2"/>
    <w:rsid w:val="007851F2"/>
    <w:rsid w:val="00900191"/>
    <w:rsid w:val="00932DC7"/>
    <w:rsid w:val="0097205E"/>
    <w:rsid w:val="00A066E2"/>
    <w:rsid w:val="00B14745"/>
    <w:rsid w:val="00B41E97"/>
    <w:rsid w:val="00C167AA"/>
    <w:rsid w:val="00CD0D36"/>
    <w:rsid w:val="00D14D46"/>
    <w:rsid w:val="00D24877"/>
    <w:rsid w:val="00E245FE"/>
    <w:rsid w:val="00E31101"/>
    <w:rsid w:val="00F6082E"/>
    <w:rsid w:val="00FB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65BA0-80F7-45D9-A02B-8DBCE826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A6763"/>
    <w:pPr>
      <w:ind w:left="720"/>
      <w:contextualSpacing/>
    </w:pPr>
  </w:style>
  <w:style w:type="table" w:styleId="Tabel-Gitter">
    <w:name w:val="Table Grid"/>
    <w:basedOn w:val="Tabel-Normal"/>
    <w:uiPriority w:val="39"/>
    <w:rsid w:val="001A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1294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Nymand</dc:creator>
  <cp:keywords/>
  <dc:description/>
  <cp:lastModifiedBy>Betina Nymand</cp:lastModifiedBy>
  <cp:revision>19</cp:revision>
  <dcterms:created xsi:type="dcterms:W3CDTF">2022-06-08T17:45:00Z</dcterms:created>
  <dcterms:modified xsi:type="dcterms:W3CDTF">2022-06-09T05:44:00Z</dcterms:modified>
</cp:coreProperties>
</file>